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B8D6" w14:textId="77777777" w:rsidR="00A43ED1" w:rsidRPr="00743FF6" w:rsidRDefault="00A43ED1" w:rsidP="0027427C">
      <w:pPr>
        <w:spacing w:after="0" w:line="240" w:lineRule="auto"/>
        <w:rPr>
          <w:rFonts w:ascii="Times New Roman" w:hAnsi="Times New Roman" w:cs="Times New Roman"/>
          <w:sz w:val="24"/>
          <w:szCs w:val="24"/>
        </w:rPr>
      </w:pPr>
      <w:r w:rsidRPr="00743FF6">
        <w:rPr>
          <w:rFonts w:ascii="Times New Roman" w:eastAsia="Calibri" w:hAnsi="Times New Roman" w:cs="Times New Roman"/>
          <w:noProof/>
          <w:sz w:val="24"/>
          <w:szCs w:val="24"/>
          <w:lang w:val="en-US" w:eastAsia="en-US"/>
        </w:rPr>
        <w:drawing>
          <wp:anchor distT="0" distB="0" distL="114300" distR="114300" simplePos="0" relativeHeight="251659264" behindDoc="1" locked="0" layoutInCell="1" allowOverlap="1" wp14:anchorId="26E52CBE" wp14:editId="40F24306">
            <wp:simplePos x="0" y="0"/>
            <wp:positionH relativeFrom="column">
              <wp:posOffset>3148330</wp:posOffset>
            </wp:positionH>
            <wp:positionV relativeFrom="paragraph">
              <wp:posOffset>-146050</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Pr="00743FF6">
        <w:rPr>
          <w:rFonts w:ascii="Times New Roman" w:eastAsia="Calibri" w:hAnsi="Times New Roman" w:cs="Times New Roman"/>
          <w:noProof/>
          <w:sz w:val="24"/>
          <w:szCs w:val="24"/>
          <w:lang w:val="en-US" w:eastAsia="en-US"/>
        </w:rPr>
        <w:drawing>
          <wp:anchor distT="0" distB="0" distL="114300" distR="114300" simplePos="0" relativeHeight="251660288" behindDoc="1" locked="0" layoutInCell="1" allowOverlap="1" wp14:anchorId="29021A64" wp14:editId="50BB46AB">
            <wp:simplePos x="0" y="0"/>
            <wp:positionH relativeFrom="column">
              <wp:posOffset>-166370</wp:posOffset>
            </wp:positionH>
            <wp:positionV relativeFrom="paragraph">
              <wp:posOffset>163195</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p>
    <w:p w14:paraId="0BDCD57E" w14:textId="77777777" w:rsidR="00A43ED1" w:rsidRPr="00743FF6" w:rsidRDefault="00A43ED1" w:rsidP="0027427C">
      <w:pPr>
        <w:spacing w:after="0" w:line="240" w:lineRule="auto"/>
        <w:jc w:val="center"/>
        <w:rPr>
          <w:rFonts w:ascii="Times New Roman" w:hAnsi="Times New Roman" w:cs="Times New Roman"/>
          <w:b/>
          <w:color w:val="FF0000"/>
          <w:sz w:val="24"/>
          <w:szCs w:val="24"/>
        </w:rPr>
      </w:pPr>
    </w:p>
    <w:p w14:paraId="31F6FE0B" w14:textId="77777777" w:rsidR="00A43ED1" w:rsidRPr="00743FF6" w:rsidRDefault="00A43ED1" w:rsidP="0027427C">
      <w:pPr>
        <w:spacing w:after="0" w:line="240" w:lineRule="auto"/>
        <w:jc w:val="center"/>
        <w:rPr>
          <w:rFonts w:ascii="Times New Roman" w:hAnsi="Times New Roman" w:cs="Times New Roman"/>
          <w:b/>
          <w:color w:val="FF0000"/>
          <w:sz w:val="24"/>
          <w:szCs w:val="24"/>
        </w:rPr>
      </w:pPr>
    </w:p>
    <w:p w14:paraId="6B7CB978" w14:textId="77777777" w:rsidR="00A43ED1" w:rsidRPr="00743FF6" w:rsidRDefault="00A43ED1" w:rsidP="0027427C">
      <w:pPr>
        <w:tabs>
          <w:tab w:val="left" w:pos="1257"/>
        </w:tabs>
        <w:spacing w:after="0" w:line="240" w:lineRule="auto"/>
        <w:jc w:val="center"/>
        <w:rPr>
          <w:rFonts w:ascii="Times New Roman" w:hAnsi="Times New Roman" w:cs="Times New Roman"/>
          <w:b/>
          <w:sz w:val="24"/>
          <w:szCs w:val="24"/>
        </w:rPr>
      </w:pPr>
    </w:p>
    <w:p w14:paraId="2AE429C1" w14:textId="77777777" w:rsidR="00A43ED1" w:rsidRPr="00743FF6" w:rsidRDefault="00A43ED1" w:rsidP="0027427C">
      <w:pPr>
        <w:tabs>
          <w:tab w:val="left" w:pos="1257"/>
        </w:tabs>
        <w:spacing w:after="0" w:line="240" w:lineRule="auto"/>
        <w:jc w:val="center"/>
        <w:rPr>
          <w:rFonts w:ascii="Times New Roman" w:hAnsi="Times New Roman" w:cs="Times New Roman"/>
          <w:b/>
          <w:sz w:val="24"/>
          <w:szCs w:val="24"/>
        </w:rPr>
      </w:pPr>
    </w:p>
    <w:p w14:paraId="314A5678" w14:textId="77777777" w:rsidR="00570EDF" w:rsidRPr="00743FF6" w:rsidRDefault="00570EDF" w:rsidP="0027427C">
      <w:pPr>
        <w:spacing w:after="0" w:line="240" w:lineRule="auto"/>
        <w:jc w:val="center"/>
        <w:rPr>
          <w:rFonts w:ascii="Times New Roman" w:eastAsia="Times New Roman" w:hAnsi="Times New Roman" w:cs="Times New Roman"/>
          <w:b/>
          <w:bCs/>
          <w:sz w:val="28"/>
          <w:szCs w:val="28"/>
          <w:lang w:eastAsia="en-US"/>
        </w:rPr>
      </w:pPr>
    </w:p>
    <w:p w14:paraId="3CF9DCCF" w14:textId="77777777" w:rsidR="00570EDF" w:rsidRPr="00743FF6"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743FF6" w:rsidRDefault="00570EDF" w:rsidP="0027427C">
      <w:pPr>
        <w:spacing w:after="0" w:line="240" w:lineRule="auto"/>
        <w:jc w:val="center"/>
        <w:rPr>
          <w:rFonts w:ascii="Times New Roman" w:eastAsia="Times New Roman" w:hAnsi="Times New Roman" w:cs="Times New Roman"/>
          <w:b/>
          <w:bCs/>
          <w:sz w:val="28"/>
          <w:szCs w:val="28"/>
          <w:lang w:eastAsia="en-US"/>
        </w:rPr>
      </w:pPr>
    </w:p>
    <w:p w14:paraId="75E47EF8" w14:textId="7D984921" w:rsidR="00570EDF" w:rsidRPr="00743FF6" w:rsidRDefault="00570EDF" w:rsidP="0027427C">
      <w:pPr>
        <w:spacing w:after="0" w:line="240" w:lineRule="auto"/>
        <w:jc w:val="center"/>
        <w:rPr>
          <w:rFonts w:ascii="Times New Roman" w:eastAsia="Times New Roman" w:hAnsi="Times New Roman" w:cs="Times New Roman"/>
          <w:b/>
          <w:sz w:val="24"/>
          <w:szCs w:val="24"/>
          <w:lang w:eastAsia="en-US"/>
        </w:rPr>
      </w:pPr>
      <w:r w:rsidRPr="00743FF6">
        <w:rPr>
          <w:rFonts w:ascii="Times New Roman" w:eastAsia="Times New Roman" w:hAnsi="Times New Roman" w:cs="Times New Roman"/>
          <w:b/>
          <w:bCs/>
          <w:sz w:val="24"/>
          <w:szCs w:val="24"/>
          <w:lang w:eastAsia="en-US"/>
        </w:rPr>
        <w:t>POZIV NA DOSTAVU PROJEKTNIH PRIJEDLOGA</w:t>
      </w:r>
    </w:p>
    <w:p w14:paraId="7DF68AD9" w14:textId="77777777" w:rsidR="00570EDF" w:rsidRPr="00743FF6" w:rsidRDefault="00570EDF" w:rsidP="0027427C">
      <w:pPr>
        <w:spacing w:after="0" w:line="240" w:lineRule="auto"/>
        <w:jc w:val="center"/>
        <w:rPr>
          <w:rFonts w:ascii="Times New Roman" w:eastAsia="Times New Roman" w:hAnsi="Times New Roman" w:cs="Times New Roman"/>
          <w:b/>
          <w:bCs/>
          <w:sz w:val="24"/>
          <w:szCs w:val="24"/>
          <w:lang w:val="hr" w:eastAsia="en-US"/>
        </w:rPr>
      </w:pPr>
    </w:p>
    <w:p w14:paraId="59E7F2EB" w14:textId="084CD803" w:rsidR="00570EDF" w:rsidRPr="00743FF6" w:rsidRDefault="00E46CBB" w:rsidP="0027427C">
      <w:pPr>
        <w:spacing w:after="0" w:line="240" w:lineRule="auto"/>
        <w:jc w:val="center"/>
        <w:rPr>
          <w:rFonts w:ascii="Times New Roman" w:eastAsia="Times New Roman" w:hAnsi="Times New Roman" w:cs="Times New Roman"/>
          <w:b/>
          <w:bCs/>
          <w:sz w:val="24"/>
          <w:szCs w:val="24"/>
          <w:lang w:val="hr" w:eastAsia="en-US"/>
        </w:rPr>
      </w:pPr>
      <w:r w:rsidRPr="00743FF6">
        <w:rPr>
          <w:rFonts w:ascii="Times New Roman" w:eastAsia="Times New Roman" w:hAnsi="Times New Roman" w:cs="Times New Roman"/>
          <w:b/>
          <w:bCs/>
          <w:sz w:val="24"/>
          <w:szCs w:val="24"/>
          <w:lang w:val="hr" w:eastAsia="en-US"/>
        </w:rPr>
        <w:t>BESPOVRATNE POTPORE ZA DIGITALIZACIJU</w:t>
      </w:r>
      <w:r w:rsidR="00570EDF" w:rsidRPr="00743FF6" w:rsidDel="00300B61">
        <w:rPr>
          <w:rFonts w:ascii="Times New Roman" w:eastAsia="Times New Roman" w:hAnsi="Times New Roman" w:cs="Times New Roman"/>
          <w:b/>
          <w:bCs/>
          <w:sz w:val="24"/>
          <w:szCs w:val="24"/>
          <w:lang w:val="hr" w:eastAsia="en-US"/>
        </w:rPr>
        <w:t xml:space="preserve"> </w:t>
      </w:r>
    </w:p>
    <w:p w14:paraId="163C143E" w14:textId="77777777" w:rsidR="008D7671" w:rsidRPr="00743FF6" w:rsidRDefault="008D7671" w:rsidP="0027427C">
      <w:pPr>
        <w:spacing w:after="0" w:line="240" w:lineRule="auto"/>
        <w:jc w:val="center"/>
        <w:rPr>
          <w:rFonts w:ascii="Times New Roman" w:eastAsia="Times New Roman" w:hAnsi="Times New Roman" w:cs="Times New Roman"/>
          <w:b/>
          <w:bCs/>
          <w:sz w:val="24"/>
          <w:szCs w:val="24"/>
          <w:lang w:val="hr" w:eastAsia="en-US"/>
        </w:rPr>
      </w:pPr>
    </w:p>
    <w:p w14:paraId="01B28E77" w14:textId="57DE5860" w:rsidR="00570EDF" w:rsidRPr="00743FF6" w:rsidRDefault="00570EDF" w:rsidP="0027427C">
      <w:pPr>
        <w:spacing w:after="0" w:line="240" w:lineRule="auto"/>
        <w:jc w:val="center"/>
        <w:rPr>
          <w:rFonts w:ascii="Times New Roman" w:eastAsia="Calibri" w:hAnsi="Times New Roman" w:cs="Times New Roman"/>
          <w:b/>
          <w:sz w:val="24"/>
          <w:szCs w:val="24"/>
          <w:lang w:eastAsia="en-US"/>
        </w:rPr>
      </w:pPr>
      <w:r w:rsidRPr="00743FF6">
        <w:rPr>
          <w:rFonts w:ascii="Times New Roman" w:eastAsia="Times New Roman" w:hAnsi="Times New Roman" w:cs="Times New Roman"/>
          <w:b/>
          <w:sz w:val="24"/>
          <w:szCs w:val="24"/>
          <w:lang w:eastAsia="en-US"/>
        </w:rPr>
        <w:t xml:space="preserve">(Referentni broj: </w:t>
      </w:r>
      <w:r w:rsidR="00DB0F79">
        <w:rPr>
          <w:rFonts w:ascii="Times New Roman" w:eastAsia="Times New Roman" w:hAnsi="Times New Roman" w:cs="Times New Roman"/>
          <w:b/>
          <w:sz w:val="24"/>
          <w:szCs w:val="24"/>
          <w:lang w:eastAsia="en-US"/>
        </w:rPr>
        <w:t>NPOO.</w:t>
      </w:r>
      <w:r w:rsidR="00E46CBB" w:rsidRPr="00743FF6">
        <w:rPr>
          <w:rFonts w:ascii="Times New Roman" w:eastAsia="Calibri" w:hAnsi="Times New Roman" w:cs="Times New Roman"/>
          <w:b/>
          <w:sz w:val="24"/>
          <w:szCs w:val="24"/>
          <w:lang w:eastAsia="en-US"/>
        </w:rPr>
        <w:t>C1.1.2. R3-I3</w:t>
      </w:r>
      <w:r w:rsidR="00DB0F79">
        <w:rPr>
          <w:rFonts w:ascii="Times New Roman" w:eastAsia="Calibri" w:hAnsi="Times New Roman" w:cs="Times New Roman"/>
          <w:b/>
          <w:sz w:val="24"/>
          <w:szCs w:val="24"/>
          <w:lang w:eastAsia="en-US"/>
        </w:rPr>
        <w:t>.01</w:t>
      </w:r>
      <w:r w:rsidRPr="00743FF6">
        <w:rPr>
          <w:rFonts w:ascii="Times New Roman" w:eastAsia="Times New Roman" w:hAnsi="Times New Roman" w:cs="Times New Roman"/>
          <w:b/>
          <w:sz w:val="24"/>
          <w:szCs w:val="24"/>
          <w:lang w:eastAsia="en-US"/>
        </w:rPr>
        <w:t>)</w:t>
      </w:r>
    </w:p>
    <w:p w14:paraId="0E22A004" w14:textId="7CB5A5D9" w:rsidR="00A43ED1" w:rsidRPr="00743FF6" w:rsidRDefault="00A43ED1" w:rsidP="0027427C">
      <w:pPr>
        <w:tabs>
          <w:tab w:val="left" w:pos="1257"/>
        </w:tabs>
        <w:spacing w:after="0" w:line="240" w:lineRule="auto"/>
        <w:jc w:val="center"/>
        <w:rPr>
          <w:rFonts w:ascii="Times New Roman" w:hAnsi="Times New Roman" w:cs="Times New Roman"/>
          <w:b/>
          <w:sz w:val="24"/>
          <w:szCs w:val="24"/>
        </w:rPr>
      </w:pPr>
    </w:p>
    <w:p w14:paraId="5FA88159" w14:textId="7240E6AF" w:rsidR="00570EDF" w:rsidRPr="00743FF6" w:rsidRDefault="00570EDF" w:rsidP="0027427C">
      <w:pPr>
        <w:tabs>
          <w:tab w:val="left" w:pos="1257"/>
        </w:tabs>
        <w:spacing w:after="0" w:line="240" w:lineRule="auto"/>
        <w:jc w:val="center"/>
        <w:rPr>
          <w:rFonts w:ascii="Times New Roman" w:hAnsi="Times New Roman" w:cs="Times New Roman"/>
          <w:b/>
          <w:sz w:val="24"/>
          <w:szCs w:val="24"/>
        </w:rPr>
      </w:pPr>
    </w:p>
    <w:p w14:paraId="3EDEAC21" w14:textId="77777777" w:rsidR="00570EDF" w:rsidRPr="00743FF6" w:rsidRDefault="00570EDF" w:rsidP="0027427C">
      <w:pPr>
        <w:tabs>
          <w:tab w:val="left" w:pos="1257"/>
        </w:tabs>
        <w:spacing w:after="0" w:line="240" w:lineRule="auto"/>
        <w:jc w:val="center"/>
        <w:rPr>
          <w:rFonts w:ascii="Times New Roman" w:hAnsi="Times New Roman" w:cs="Times New Roman"/>
          <w:b/>
          <w:sz w:val="24"/>
          <w:szCs w:val="24"/>
        </w:rPr>
      </w:pPr>
    </w:p>
    <w:p w14:paraId="61617731" w14:textId="77777777" w:rsidR="00A43ED1" w:rsidRPr="00743FF6" w:rsidRDefault="00A43ED1" w:rsidP="0027427C">
      <w:pPr>
        <w:tabs>
          <w:tab w:val="left" w:pos="1257"/>
        </w:tabs>
        <w:spacing w:after="0" w:line="240" w:lineRule="auto"/>
        <w:jc w:val="center"/>
        <w:rPr>
          <w:rFonts w:ascii="Times New Roman" w:hAnsi="Times New Roman" w:cs="Times New Roman"/>
          <w:b/>
          <w:sz w:val="24"/>
          <w:szCs w:val="24"/>
        </w:rPr>
      </w:pPr>
    </w:p>
    <w:p w14:paraId="7326866A" w14:textId="77777777" w:rsidR="00A43ED1" w:rsidRPr="00743FF6" w:rsidRDefault="000271C0" w:rsidP="0027427C">
      <w:pPr>
        <w:pBdr>
          <w:bottom w:val="single" w:sz="12" w:space="1" w:color="auto"/>
        </w:pBdr>
        <w:tabs>
          <w:tab w:val="left" w:pos="1257"/>
        </w:tabs>
        <w:spacing w:after="0" w:line="240" w:lineRule="auto"/>
        <w:jc w:val="center"/>
        <w:rPr>
          <w:rFonts w:ascii="Times New Roman" w:hAnsi="Times New Roman" w:cs="Times New Roman"/>
          <w:b/>
          <w:sz w:val="24"/>
          <w:szCs w:val="24"/>
        </w:rPr>
      </w:pPr>
      <w:r w:rsidRPr="00743FF6">
        <w:rPr>
          <w:rFonts w:ascii="Times New Roman" w:hAnsi="Times New Roman" w:cs="Times New Roman"/>
          <w:b/>
          <w:sz w:val="24"/>
          <w:szCs w:val="24"/>
        </w:rPr>
        <w:t>OBRAZAC 2.</w:t>
      </w:r>
    </w:p>
    <w:p w14:paraId="27FF74C4" w14:textId="77777777" w:rsidR="00A43ED1" w:rsidRPr="00743FF6" w:rsidRDefault="00A43ED1" w:rsidP="0027427C">
      <w:pPr>
        <w:tabs>
          <w:tab w:val="left" w:pos="1257"/>
        </w:tabs>
        <w:spacing w:after="0" w:line="240" w:lineRule="auto"/>
        <w:jc w:val="center"/>
        <w:rPr>
          <w:rFonts w:ascii="Times New Roman" w:hAnsi="Times New Roman" w:cs="Times New Roman"/>
          <w:b/>
          <w:sz w:val="24"/>
          <w:szCs w:val="24"/>
        </w:rPr>
      </w:pPr>
    </w:p>
    <w:p w14:paraId="0E2F382E" w14:textId="1CD80936" w:rsidR="00570EDF" w:rsidRPr="00743FF6" w:rsidRDefault="00570EDF" w:rsidP="0027427C">
      <w:pPr>
        <w:tabs>
          <w:tab w:val="left" w:pos="1257"/>
        </w:tabs>
        <w:spacing w:after="0" w:line="240" w:lineRule="auto"/>
        <w:jc w:val="center"/>
        <w:rPr>
          <w:rFonts w:ascii="Times New Roman" w:eastAsia="Times New Roman" w:hAnsi="Times New Roman" w:cs="Times New Roman"/>
          <w:b/>
          <w:sz w:val="24"/>
          <w:szCs w:val="24"/>
        </w:rPr>
      </w:pPr>
      <w:r w:rsidRPr="00743FF6">
        <w:rPr>
          <w:rFonts w:ascii="Times New Roman" w:hAnsi="Times New Roman" w:cs="Times New Roman"/>
          <w:b/>
          <w:sz w:val="24"/>
          <w:szCs w:val="24"/>
        </w:rPr>
        <w:t>IZJAVA</w:t>
      </w:r>
      <w:r w:rsidRPr="00743FF6">
        <w:rPr>
          <w:rFonts w:ascii="Times New Roman" w:eastAsia="Times New Roman" w:hAnsi="Times New Roman" w:cs="Times New Roman"/>
          <w:b/>
          <w:sz w:val="24"/>
          <w:szCs w:val="24"/>
        </w:rPr>
        <w:t xml:space="preserve"> PRIJAVITELJA O ISTINITOSTI PODATAKA, IZBJEGAVANJU DVOSTRUKOG FINANCIRANJA I USKLAĐENOSTI S UPUTAMA ZA PRIJAVITELJE PREDMETNOG POZIVA, A U SVRHU SUDJELOVANJA U POSTUPKU DODJELE BESPOVRATNIH SREDSTAVA</w:t>
      </w:r>
    </w:p>
    <w:p w14:paraId="5D7B1DD0" w14:textId="13BA652A" w:rsidR="00570EDF" w:rsidRPr="00743FF6" w:rsidRDefault="00570EDF" w:rsidP="0027427C">
      <w:pPr>
        <w:spacing w:after="0" w:line="240" w:lineRule="auto"/>
        <w:rPr>
          <w:rFonts w:ascii="Times New Roman" w:eastAsia="Times New Roman" w:hAnsi="Times New Roman" w:cs="Times New Roman"/>
          <w:b/>
          <w:sz w:val="24"/>
          <w:szCs w:val="24"/>
        </w:rPr>
      </w:pPr>
    </w:p>
    <w:p w14:paraId="70C7C709" w14:textId="77777777" w:rsidR="00D66877" w:rsidRPr="00743FF6" w:rsidRDefault="00D66877" w:rsidP="0027427C">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70EDF" w:rsidRPr="00743FF6" w14:paraId="2B5CC065" w14:textId="77777777" w:rsidTr="003F5E62">
        <w:tc>
          <w:tcPr>
            <w:tcW w:w="9062" w:type="dxa"/>
          </w:tcPr>
          <w:p w14:paraId="4F82EDFD" w14:textId="77777777" w:rsidR="00570EDF" w:rsidRPr="00743FF6" w:rsidRDefault="00570EDF" w:rsidP="0027427C">
            <w:pPr>
              <w:tabs>
                <w:tab w:val="left" w:pos="1257"/>
              </w:tabs>
              <w:jc w:val="both"/>
              <w:rPr>
                <w:b/>
                <w:sz w:val="24"/>
                <w:szCs w:val="24"/>
                <w:lang w:val="hr-HR"/>
              </w:rPr>
            </w:pPr>
            <w:r w:rsidRPr="00743FF6">
              <w:rPr>
                <w:b/>
                <w:sz w:val="24"/>
                <w:szCs w:val="24"/>
                <w:lang w:val="hr-HR"/>
              </w:rPr>
              <w:t xml:space="preserve">Uputa za popunjavanje: </w:t>
            </w:r>
          </w:p>
          <w:p w14:paraId="6CF0D15C" w14:textId="77777777" w:rsidR="00570EDF" w:rsidRPr="00743FF6" w:rsidRDefault="00570EDF" w:rsidP="0027427C">
            <w:pPr>
              <w:tabs>
                <w:tab w:val="left" w:pos="1257"/>
              </w:tabs>
              <w:jc w:val="both"/>
              <w:rPr>
                <w:sz w:val="24"/>
                <w:szCs w:val="24"/>
                <w:lang w:val="hr-HR"/>
              </w:rPr>
            </w:pPr>
            <w:r w:rsidRPr="00743FF6">
              <w:rPr>
                <w:sz w:val="24"/>
                <w:szCs w:val="24"/>
                <w:lang w:val="hr-HR"/>
              </w:rPr>
              <w:t xml:space="preserve">U izjavu na odgovarajuća mjesta umetnuti tražene podatke prema uputi unutar zagrada &lt; &gt;. </w:t>
            </w:r>
          </w:p>
          <w:p w14:paraId="6D9C9714" w14:textId="3AF2250C" w:rsidR="00D66877" w:rsidRPr="00743FF6" w:rsidRDefault="00570EDF" w:rsidP="0027427C">
            <w:pPr>
              <w:tabs>
                <w:tab w:val="left" w:pos="1257"/>
              </w:tabs>
              <w:jc w:val="both"/>
              <w:rPr>
                <w:sz w:val="24"/>
                <w:szCs w:val="24"/>
                <w:lang w:val="hr-HR"/>
              </w:rPr>
            </w:pPr>
            <w:r w:rsidRPr="00743FF6">
              <w:rPr>
                <w:sz w:val="24"/>
                <w:szCs w:val="24"/>
                <w:lang w:val="hr-HR"/>
              </w:rPr>
              <w:t xml:space="preserve">Molimo da se podaci o ispunjavanju preduvjeta odnosno </w:t>
            </w:r>
            <w:r w:rsidRPr="00743FF6">
              <w:rPr>
                <w:sz w:val="24"/>
                <w:szCs w:val="24"/>
                <w:u w:val="single"/>
                <w:lang w:val="hr-HR"/>
              </w:rPr>
              <w:t>situacije navedene u Izjavi ne brišu</w:t>
            </w:r>
            <w:r w:rsidR="00D66877" w:rsidRPr="00743FF6">
              <w:rPr>
                <w:sz w:val="24"/>
                <w:szCs w:val="24"/>
                <w:u w:val="single"/>
                <w:lang w:val="hr-HR"/>
              </w:rPr>
              <w:t xml:space="preserve"> niti mijenjaju</w:t>
            </w:r>
            <w:r w:rsidRPr="00743FF6">
              <w:rPr>
                <w:sz w:val="24"/>
                <w:szCs w:val="24"/>
                <w:lang w:val="hr-HR"/>
              </w:rPr>
              <w:t xml:space="preserve">! Izjavu </w:t>
            </w:r>
            <w:r w:rsidRPr="00743FF6">
              <w:rPr>
                <w:sz w:val="24"/>
                <w:szCs w:val="24"/>
              </w:rPr>
              <w:t>je</w:t>
            </w:r>
            <w:r w:rsidRPr="00743FF6">
              <w:rPr>
                <w:sz w:val="24"/>
                <w:szCs w:val="24"/>
                <w:lang w:val="hr-HR"/>
              </w:rPr>
              <w:t xml:space="preserve"> potrebno potpisati od strane osobe ovlaštene za zastupanje i u digitalnom obliku (skenirano) unijeti u sustav eNPOO</w:t>
            </w:r>
            <w:r w:rsidR="00D66877" w:rsidRPr="00743FF6">
              <w:rPr>
                <w:sz w:val="24"/>
                <w:szCs w:val="24"/>
                <w:lang w:val="hr-HR"/>
              </w:rPr>
              <w:t xml:space="preserve"> prilikom predaje projektnog prijedloga</w:t>
            </w:r>
            <w:r w:rsidRPr="00743FF6">
              <w:rPr>
                <w:sz w:val="24"/>
                <w:szCs w:val="24"/>
                <w:lang w:val="hr-HR"/>
              </w:rPr>
              <w:t>.</w:t>
            </w:r>
          </w:p>
        </w:tc>
      </w:tr>
    </w:tbl>
    <w:p w14:paraId="780B779C" w14:textId="77777777" w:rsidR="00EA26B2" w:rsidRPr="00743FF6" w:rsidRDefault="00EA26B2" w:rsidP="0027427C">
      <w:pPr>
        <w:tabs>
          <w:tab w:val="left" w:pos="1257"/>
        </w:tabs>
        <w:spacing w:after="0" w:line="240" w:lineRule="auto"/>
        <w:jc w:val="center"/>
        <w:rPr>
          <w:rFonts w:ascii="Times New Roman" w:eastAsia="Times New Roman" w:hAnsi="Times New Roman" w:cs="Times New Roman"/>
          <w:b/>
          <w:sz w:val="24"/>
          <w:szCs w:val="24"/>
        </w:rPr>
      </w:pPr>
    </w:p>
    <w:p w14:paraId="448B004C" w14:textId="77777777" w:rsidR="00EA26B2" w:rsidRPr="00743FF6"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77777777" w:rsidR="00D66877" w:rsidRPr="00743FF6" w:rsidRDefault="00D66877" w:rsidP="0027427C">
      <w:pPr>
        <w:spacing w:after="0" w:line="240" w:lineRule="auto"/>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br w:type="page"/>
      </w:r>
    </w:p>
    <w:p w14:paraId="2397374E" w14:textId="02DD0CBB" w:rsidR="001C49C9" w:rsidRPr="00743FF6"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lastRenderedPageBreak/>
        <w:t>Ja</w:t>
      </w:r>
      <w:r w:rsidR="001C49C9" w:rsidRPr="00743FF6">
        <w:rPr>
          <w:rFonts w:ascii="Times New Roman" w:eastAsia="Times New Roman" w:hAnsi="Times New Roman" w:cs="Times New Roman"/>
          <w:sz w:val="24"/>
          <w:szCs w:val="24"/>
        </w:rPr>
        <w:t>,  ________________________________________________________________________</w:t>
      </w:r>
    </w:p>
    <w:p w14:paraId="7B31810D" w14:textId="693B3572" w:rsidR="001C49C9" w:rsidRPr="00743FF6"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                                                </w:t>
      </w:r>
      <w:r w:rsidR="00EA26B2" w:rsidRPr="00743FF6">
        <w:rPr>
          <w:rFonts w:ascii="Times New Roman" w:eastAsia="Times New Roman" w:hAnsi="Times New Roman" w:cs="Times New Roman"/>
          <w:sz w:val="24"/>
          <w:szCs w:val="24"/>
        </w:rPr>
        <w:t xml:space="preserve">&lt; </w:t>
      </w:r>
      <w:r w:rsidR="00B2678C">
        <w:rPr>
          <w:rFonts w:ascii="Times New Roman" w:eastAsia="Times New Roman" w:hAnsi="Times New Roman" w:cs="Times New Roman"/>
          <w:i/>
          <w:sz w:val="24"/>
          <w:szCs w:val="24"/>
        </w:rPr>
        <w:t>upisati</w:t>
      </w:r>
      <w:r w:rsidR="00EA26B2" w:rsidRPr="00743FF6">
        <w:rPr>
          <w:rFonts w:ascii="Times New Roman" w:eastAsia="Times New Roman" w:hAnsi="Times New Roman" w:cs="Times New Roman"/>
          <w:i/>
          <w:sz w:val="24"/>
          <w:szCs w:val="24"/>
        </w:rPr>
        <w:t xml:space="preserve"> ime</w:t>
      </w:r>
      <w:r w:rsidR="00661A09" w:rsidRPr="00743FF6">
        <w:rPr>
          <w:rFonts w:ascii="Times New Roman" w:eastAsia="Times New Roman" w:hAnsi="Times New Roman" w:cs="Times New Roman"/>
          <w:i/>
          <w:sz w:val="24"/>
          <w:szCs w:val="24"/>
        </w:rPr>
        <w:t xml:space="preserve"> i prezime</w:t>
      </w:r>
      <w:r w:rsidR="00EA26B2" w:rsidRPr="00743FF6">
        <w:rPr>
          <w:rFonts w:ascii="Times New Roman" w:eastAsia="Times New Roman" w:hAnsi="Times New Roman" w:cs="Times New Roman"/>
          <w:i/>
          <w:sz w:val="24"/>
          <w:szCs w:val="24"/>
        </w:rPr>
        <w:t>, adres</w:t>
      </w:r>
      <w:r w:rsidR="00661A09" w:rsidRPr="00743FF6">
        <w:rPr>
          <w:rFonts w:ascii="Times New Roman" w:eastAsia="Times New Roman" w:hAnsi="Times New Roman" w:cs="Times New Roman"/>
          <w:i/>
          <w:sz w:val="24"/>
          <w:szCs w:val="24"/>
        </w:rPr>
        <w:t>u</w:t>
      </w:r>
      <w:r w:rsidR="00EA26B2" w:rsidRPr="00743FF6">
        <w:rPr>
          <w:rFonts w:ascii="Times New Roman" w:eastAsia="Times New Roman" w:hAnsi="Times New Roman" w:cs="Times New Roman"/>
          <w:i/>
          <w:sz w:val="24"/>
          <w:szCs w:val="24"/>
        </w:rPr>
        <w:t xml:space="preserve">, OIB </w:t>
      </w:r>
      <w:r w:rsidR="00EA26B2" w:rsidRPr="00743FF6">
        <w:rPr>
          <w:rFonts w:ascii="Times New Roman" w:eastAsia="Times New Roman" w:hAnsi="Times New Roman" w:cs="Times New Roman"/>
          <w:sz w:val="24"/>
          <w:szCs w:val="24"/>
        </w:rPr>
        <w:t xml:space="preserve">&gt; </w:t>
      </w:r>
    </w:p>
    <w:p w14:paraId="3530C822" w14:textId="77777777" w:rsidR="000C06F1" w:rsidRPr="00743FF6"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B7A964C" w14:textId="3490523A" w:rsidR="00661A09" w:rsidRPr="00743FF6" w:rsidRDefault="00EA26B2" w:rsidP="00EF20AF">
      <w:pPr>
        <w:tabs>
          <w:tab w:val="left" w:pos="1257"/>
          <w:tab w:val="left" w:pos="1315"/>
        </w:tabs>
        <w:spacing w:after="24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dolje potpisani, kao osoba ovlaštena za zastupanje </w:t>
      </w:r>
      <w:r w:rsidR="0017403E" w:rsidRPr="00743FF6">
        <w:rPr>
          <w:rFonts w:ascii="Times New Roman" w:eastAsia="Times New Roman" w:hAnsi="Times New Roman" w:cs="Times New Roman"/>
          <w:sz w:val="24"/>
          <w:szCs w:val="24"/>
        </w:rPr>
        <w:t>prijavitelja</w:t>
      </w:r>
      <w:r w:rsidR="00661A09" w:rsidRPr="00743FF6">
        <w:rPr>
          <w:rFonts w:ascii="Times New Roman" w:eastAsia="Times New Roman" w:hAnsi="Times New Roman" w:cs="Times New Roman"/>
          <w:sz w:val="24"/>
          <w:szCs w:val="24"/>
        </w:rPr>
        <w:t>_______________________________</w:t>
      </w:r>
      <w:r w:rsidR="00EF20AF">
        <w:rPr>
          <w:rFonts w:ascii="Times New Roman" w:eastAsia="Times New Roman" w:hAnsi="Times New Roman" w:cs="Times New Roman"/>
          <w:sz w:val="24"/>
          <w:szCs w:val="24"/>
        </w:rPr>
        <w:t>_______________________</w:t>
      </w:r>
      <w:r w:rsidR="00EF20AF">
        <w:rPr>
          <w:rFonts w:ascii="Times New Roman" w:eastAsia="Times New Roman" w:hAnsi="Times New Roman" w:cs="Times New Roman"/>
          <w:sz w:val="24"/>
          <w:szCs w:val="24"/>
        </w:rPr>
        <w:t>___________</w:t>
      </w:r>
      <w:r w:rsidR="00EF20AF">
        <w:rPr>
          <w:rFonts w:ascii="Times New Roman" w:eastAsia="Times New Roman" w:hAnsi="Times New Roman" w:cs="Times New Roman"/>
          <w:sz w:val="24"/>
          <w:szCs w:val="24"/>
        </w:rPr>
        <w:t>_</w:t>
      </w:r>
    </w:p>
    <w:p w14:paraId="18E4A233" w14:textId="4827B29C" w:rsidR="00661A09" w:rsidRPr="00743FF6" w:rsidRDefault="00661A09" w:rsidP="0027427C">
      <w:pPr>
        <w:tabs>
          <w:tab w:val="left" w:pos="1257"/>
          <w:tab w:val="left" w:pos="1315"/>
        </w:tabs>
        <w:spacing w:after="0" w:line="240" w:lineRule="auto"/>
        <w:jc w:val="both"/>
        <w:rPr>
          <w:rFonts w:ascii="Times New Roman" w:eastAsia="Times New Roman" w:hAnsi="Times New Roman" w:cs="Times New Roman"/>
          <w:i/>
          <w:sz w:val="24"/>
          <w:szCs w:val="24"/>
        </w:rPr>
      </w:pPr>
      <w:r w:rsidRPr="00743FF6">
        <w:rPr>
          <w:rFonts w:ascii="Times New Roman" w:eastAsia="Times New Roman" w:hAnsi="Times New Roman" w:cs="Times New Roman"/>
          <w:i/>
          <w:sz w:val="24"/>
          <w:szCs w:val="24"/>
        </w:rPr>
        <w:tab/>
      </w:r>
      <w:r w:rsidRPr="00743FF6">
        <w:rPr>
          <w:rFonts w:ascii="Times New Roman" w:eastAsia="Times New Roman" w:hAnsi="Times New Roman" w:cs="Times New Roman"/>
          <w:i/>
          <w:sz w:val="24"/>
          <w:szCs w:val="24"/>
        </w:rPr>
        <w:tab/>
      </w:r>
      <w:r w:rsidRPr="00743FF6">
        <w:rPr>
          <w:rFonts w:ascii="Times New Roman" w:eastAsia="Times New Roman" w:hAnsi="Times New Roman" w:cs="Times New Roman"/>
          <w:i/>
          <w:sz w:val="24"/>
          <w:szCs w:val="24"/>
        </w:rPr>
        <w:tab/>
      </w:r>
      <w:r w:rsidRPr="00743FF6">
        <w:rPr>
          <w:rFonts w:ascii="Times New Roman" w:eastAsia="Times New Roman" w:hAnsi="Times New Roman" w:cs="Times New Roman"/>
          <w:i/>
          <w:sz w:val="24"/>
          <w:szCs w:val="24"/>
        </w:rPr>
        <w:tab/>
      </w:r>
      <w:r w:rsidRPr="00743FF6">
        <w:rPr>
          <w:rFonts w:ascii="Times New Roman" w:eastAsia="Times New Roman" w:hAnsi="Times New Roman" w:cs="Times New Roman"/>
          <w:i/>
          <w:sz w:val="24"/>
          <w:szCs w:val="24"/>
        </w:rPr>
        <w:tab/>
        <w:t>&lt;</w:t>
      </w:r>
      <w:r w:rsidR="00EF20AF" w:rsidRPr="00EF20AF">
        <w:t xml:space="preserve"> </w:t>
      </w:r>
      <w:r w:rsidR="00B2678C">
        <w:rPr>
          <w:rFonts w:ascii="Times New Roman" w:eastAsia="Times New Roman" w:hAnsi="Times New Roman" w:cs="Times New Roman"/>
          <w:i/>
          <w:sz w:val="24"/>
          <w:szCs w:val="24"/>
        </w:rPr>
        <w:t>upisati</w:t>
      </w:r>
      <w:r w:rsidR="00EF20AF" w:rsidRPr="00EF20AF">
        <w:rPr>
          <w:rFonts w:ascii="Times New Roman" w:eastAsia="Times New Roman" w:hAnsi="Times New Roman" w:cs="Times New Roman"/>
          <w:i/>
          <w:sz w:val="24"/>
          <w:szCs w:val="24"/>
        </w:rPr>
        <w:t xml:space="preserve"> </w:t>
      </w:r>
      <w:r w:rsidRPr="00743FF6">
        <w:rPr>
          <w:rFonts w:ascii="Times New Roman" w:eastAsia="Times New Roman" w:hAnsi="Times New Roman" w:cs="Times New Roman"/>
          <w:i/>
          <w:sz w:val="24"/>
          <w:szCs w:val="24"/>
        </w:rPr>
        <w:t>naziv subjekta, adres</w:t>
      </w:r>
      <w:r w:rsidR="00B2678C">
        <w:rPr>
          <w:rFonts w:ascii="Times New Roman" w:eastAsia="Times New Roman" w:hAnsi="Times New Roman" w:cs="Times New Roman"/>
          <w:i/>
          <w:sz w:val="24"/>
          <w:szCs w:val="24"/>
        </w:rPr>
        <w:t>u</w:t>
      </w:r>
      <w:r w:rsidRPr="00743FF6">
        <w:rPr>
          <w:rFonts w:ascii="Times New Roman" w:eastAsia="Times New Roman" w:hAnsi="Times New Roman" w:cs="Times New Roman"/>
          <w:i/>
          <w:sz w:val="24"/>
          <w:szCs w:val="24"/>
        </w:rPr>
        <w:t>, OIB&gt;</w:t>
      </w:r>
    </w:p>
    <w:p w14:paraId="162F4809" w14:textId="77777777" w:rsidR="00661A09" w:rsidRPr="00743FF6" w:rsidRDefault="00661A0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EEB3C04" w14:textId="3DE3D14F" w:rsidR="000C06F1" w:rsidRPr="00743FF6"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potvrđujem da su podaci sadržani u dokumentaciji</w:t>
      </w:r>
      <w:r w:rsidRPr="00743FF6">
        <w:rPr>
          <w:rFonts w:ascii="Times New Roman" w:hAnsi="Times New Roman" w:cs="Times New Roman"/>
          <w:sz w:val="24"/>
          <w:szCs w:val="24"/>
        </w:rPr>
        <w:t xml:space="preserve"> </w:t>
      </w:r>
      <w:r w:rsidRPr="00743FF6">
        <w:rPr>
          <w:rFonts w:ascii="Times New Roman" w:eastAsia="Times New Roman" w:hAnsi="Times New Roman" w:cs="Times New Roman"/>
          <w:sz w:val="24"/>
          <w:szCs w:val="24"/>
        </w:rPr>
        <w:t>projektnog prijedloga</w:t>
      </w:r>
      <w:r w:rsidR="00BC3E67" w:rsidRPr="00743FF6">
        <w:rPr>
          <w:rFonts w:ascii="Times New Roman" w:eastAsia="Times New Roman" w:hAnsi="Times New Roman" w:cs="Times New Roman"/>
          <w:sz w:val="24"/>
          <w:szCs w:val="24"/>
        </w:rPr>
        <w:t xml:space="preserve"> pod nazivom</w:t>
      </w:r>
      <w:r w:rsidRPr="00743FF6">
        <w:rPr>
          <w:rFonts w:ascii="Times New Roman" w:eastAsia="Times New Roman" w:hAnsi="Times New Roman" w:cs="Times New Roman"/>
          <w:sz w:val="24"/>
          <w:szCs w:val="24"/>
        </w:rPr>
        <w:t xml:space="preserve"> </w:t>
      </w:r>
      <w:r w:rsidR="000C06F1" w:rsidRPr="00743FF6">
        <w:rPr>
          <w:rFonts w:ascii="Times New Roman" w:eastAsia="Times New Roman" w:hAnsi="Times New Roman" w:cs="Times New Roman"/>
          <w:sz w:val="24"/>
          <w:szCs w:val="24"/>
        </w:rPr>
        <w:t>__________________________________________________</w:t>
      </w:r>
      <w:r w:rsidR="00EC6988" w:rsidRPr="00743FF6">
        <w:rPr>
          <w:rFonts w:ascii="Times New Roman" w:eastAsia="Times New Roman" w:hAnsi="Times New Roman" w:cs="Times New Roman"/>
          <w:sz w:val="24"/>
          <w:szCs w:val="24"/>
        </w:rPr>
        <w:t>__________________</w:t>
      </w:r>
      <w:r w:rsidR="000C06F1" w:rsidRPr="00743FF6">
        <w:rPr>
          <w:rFonts w:ascii="Times New Roman" w:eastAsia="Times New Roman" w:hAnsi="Times New Roman" w:cs="Times New Roman"/>
          <w:sz w:val="24"/>
          <w:szCs w:val="24"/>
        </w:rPr>
        <w:t>_______</w:t>
      </w:r>
    </w:p>
    <w:p w14:paraId="116A2884" w14:textId="7B020130" w:rsidR="000C06F1" w:rsidRPr="00743FF6"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                                           </w:t>
      </w:r>
      <w:r w:rsidR="00EA26B2" w:rsidRPr="00743FF6">
        <w:rPr>
          <w:rFonts w:ascii="Times New Roman" w:eastAsia="Times New Roman" w:hAnsi="Times New Roman" w:cs="Times New Roman"/>
          <w:sz w:val="24"/>
          <w:szCs w:val="24"/>
        </w:rPr>
        <w:t xml:space="preserve">&lt; </w:t>
      </w:r>
      <w:r w:rsidR="00B2678C">
        <w:rPr>
          <w:rFonts w:ascii="Times New Roman" w:eastAsia="Times New Roman" w:hAnsi="Times New Roman" w:cs="Times New Roman"/>
          <w:i/>
          <w:sz w:val="24"/>
          <w:szCs w:val="24"/>
        </w:rPr>
        <w:t>upisati</w:t>
      </w:r>
      <w:r w:rsidR="00EA26B2" w:rsidRPr="00743FF6">
        <w:rPr>
          <w:rFonts w:ascii="Times New Roman" w:eastAsia="Times New Roman" w:hAnsi="Times New Roman" w:cs="Times New Roman"/>
          <w:sz w:val="24"/>
          <w:szCs w:val="24"/>
        </w:rPr>
        <w:t xml:space="preserve"> </w:t>
      </w:r>
      <w:r w:rsidR="00EA26B2" w:rsidRPr="00743FF6">
        <w:rPr>
          <w:rFonts w:ascii="Times New Roman" w:eastAsia="Times New Roman" w:hAnsi="Times New Roman" w:cs="Times New Roman"/>
          <w:i/>
          <w:sz w:val="24"/>
          <w:szCs w:val="24"/>
        </w:rPr>
        <w:t>naziv</w:t>
      </w:r>
      <w:r w:rsidRPr="00743FF6">
        <w:rPr>
          <w:rFonts w:ascii="Times New Roman" w:eastAsia="Times New Roman" w:hAnsi="Times New Roman" w:cs="Times New Roman"/>
          <w:i/>
          <w:sz w:val="24"/>
          <w:szCs w:val="24"/>
        </w:rPr>
        <w:t xml:space="preserve"> projektnog prijedloga</w:t>
      </w:r>
      <w:r w:rsidR="00EA26B2" w:rsidRPr="00743FF6">
        <w:rPr>
          <w:rFonts w:ascii="Times New Roman" w:eastAsia="Times New Roman" w:hAnsi="Times New Roman" w:cs="Times New Roman"/>
          <w:i/>
          <w:sz w:val="24"/>
          <w:szCs w:val="24"/>
        </w:rPr>
        <w:t xml:space="preserve"> </w:t>
      </w:r>
      <w:r w:rsidR="00EA26B2" w:rsidRPr="00743FF6">
        <w:rPr>
          <w:rFonts w:ascii="Times New Roman" w:eastAsia="Times New Roman" w:hAnsi="Times New Roman" w:cs="Times New Roman"/>
          <w:sz w:val="24"/>
          <w:szCs w:val="24"/>
        </w:rPr>
        <w:t xml:space="preserve">&gt; </w:t>
      </w:r>
    </w:p>
    <w:p w14:paraId="30A1193C" w14:textId="77777777" w:rsidR="000C06F1" w:rsidRPr="00743FF6" w:rsidRDefault="000C06F1" w:rsidP="0027427C">
      <w:pPr>
        <w:tabs>
          <w:tab w:val="left" w:pos="1257"/>
          <w:tab w:val="left" w:pos="1315"/>
        </w:tabs>
        <w:spacing w:after="0" w:line="240" w:lineRule="auto"/>
        <w:rPr>
          <w:rFonts w:ascii="Times New Roman" w:eastAsia="Times New Roman" w:hAnsi="Times New Roman" w:cs="Times New Roman"/>
          <w:sz w:val="24"/>
          <w:szCs w:val="24"/>
        </w:rPr>
      </w:pPr>
    </w:p>
    <w:p w14:paraId="7688F0FD" w14:textId="77777777" w:rsidR="00EF20AF" w:rsidRDefault="00EF20AF" w:rsidP="0027427C">
      <w:pPr>
        <w:spacing w:after="0" w:line="240" w:lineRule="auto"/>
        <w:jc w:val="both"/>
        <w:rPr>
          <w:rFonts w:ascii="Times New Roman" w:eastAsia="Times New Roman" w:hAnsi="Times New Roman" w:cs="Times New Roman"/>
          <w:sz w:val="24"/>
          <w:szCs w:val="24"/>
        </w:rPr>
      </w:pPr>
    </w:p>
    <w:p w14:paraId="2F51DF00" w14:textId="112C9626" w:rsidR="00EA26B2" w:rsidRPr="00743FF6" w:rsidRDefault="00EA26B2" w:rsidP="0027427C">
      <w:pPr>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predanog u sklopu Poziva na dostavu </w:t>
      </w:r>
      <w:r w:rsidR="0017403E" w:rsidRPr="00743FF6">
        <w:rPr>
          <w:rFonts w:ascii="Times New Roman" w:eastAsia="Times New Roman" w:hAnsi="Times New Roman" w:cs="Times New Roman"/>
          <w:sz w:val="24"/>
          <w:szCs w:val="24"/>
        </w:rPr>
        <w:t>projektnih prijedloga</w:t>
      </w:r>
      <w:r w:rsidRPr="00743FF6">
        <w:rPr>
          <w:rFonts w:ascii="Times New Roman" w:eastAsia="Times New Roman" w:hAnsi="Times New Roman" w:cs="Times New Roman"/>
          <w:sz w:val="24"/>
          <w:szCs w:val="24"/>
        </w:rPr>
        <w:t xml:space="preserve"> </w:t>
      </w:r>
      <w:r w:rsidR="00BC3E67" w:rsidRPr="004E5997">
        <w:rPr>
          <w:rFonts w:ascii="Times New Roman" w:eastAsia="Times New Roman" w:hAnsi="Times New Roman" w:cs="Times New Roman"/>
          <w:sz w:val="24"/>
          <w:szCs w:val="24"/>
        </w:rPr>
        <w:t>“</w:t>
      </w:r>
      <w:r w:rsidR="00DB0F79">
        <w:rPr>
          <w:rFonts w:ascii="Times New Roman" w:eastAsia="Times New Roman" w:hAnsi="Times New Roman" w:cs="Times New Roman"/>
          <w:sz w:val="24"/>
          <w:szCs w:val="24"/>
        </w:rPr>
        <w:t>Bespovratne potpore za digitalizaciju</w:t>
      </w:r>
      <w:r w:rsidR="00BC3E67" w:rsidRPr="004E5997">
        <w:rPr>
          <w:rFonts w:ascii="Times New Roman" w:eastAsia="Times New Roman" w:hAnsi="Times New Roman" w:cs="Times New Roman"/>
          <w:sz w:val="24"/>
          <w:szCs w:val="24"/>
        </w:rPr>
        <w:t>”</w:t>
      </w:r>
      <w:r w:rsidR="00BC3E67" w:rsidRPr="00743FF6">
        <w:rPr>
          <w:rFonts w:ascii="Times New Roman" w:eastAsia="Times New Roman" w:hAnsi="Times New Roman" w:cs="Times New Roman"/>
          <w:sz w:val="24"/>
          <w:szCs w:val="24"/>
        </w:rPr>
        <w:t xml:space="preserve"> (referentni broj: </w:t>
      </w:r>
      <w:r w:rsidR="00DB0F79">
        <w:rPr>
          <w:rFonts w:ascii="Times New Roman" w:eastAsia="Times New Roman" w:hAnsi="Times New Roman" w:cs="Times New Roman"/>
          <w:sz w:val="24"/>
          <w:szCs w:val="24"/>
        </w:rPr>
        <w:t>NPOO.</w:t>
      </w:r>
      <w:r w:rsidR="00BC3E67" w:rsidRPr="00743FF6">
        <w:rPr>
          <w:rFonts w:ascii="Times New Roman" w:eastAsia="Times New Roman" w:hAnsi="Times New Roman" w:cs="Times New Roman"/>
          <w:sz w:val="24"/>
          <w:szCs w:val="24"/>
        </w:rPr>
        <w:t xml:space="preserve">C1.1.2. </w:t>
      </w:r>
      <w:r w:rsidR="00016155" w:rsidRPr="00016155">
        <w:rPr>
          <w:rFonts w:ascii="Times New Roman" w:eastAsia="Times New Roman" w:hAnsi="Times New Roman" w:cs="Times New Roman"/>
          <w:sz w:val="24"/>
          <w:szCs w:val="24"/>
        </w:rPr>
        <w:t>R3-I3</w:t>
      </w:r>
      <w:r w:rsidR="00DB0F79">
        <w:rPr>
          <w:rFonts w:ascii="Times New Roman" w:eastAsia="Times New Roman" w:hAnsi="Times New Roman" w:cs="Times New Roman"/>
          <w:sz w:val="24"/>
          <w:szCs w:val="24"/>
        </w:rPr>
        <w:t>.01</w:t>
      </w:r>
      <w:r w:rsidR="00BC3E67" w:rsidRPr="00743FF6">
        <w:rPr>
          <w:rFonts w:ascii="Times New Roman" w:eastAsia="Times New Roman" w:hAnsi="Times New Roman" w:cs="Times New Roman"/>
          <w:sz w:val="24"/>
          <w:szCs w:val="24"/>
        </w:rPr>
        <w:t xml:space="preserve">) </w:t>
      </w:r>
      <w:r w:rsidRPr="00743FF6">
        <w:rPr>
          <w:rFonts w:ascii="Times New Roman" w:eastAsia="Times New Roman" w:hAnsi="Times New Roman" w:cs="Times New Roman"/>
          <w:b/>
          <w:bCs/>
          <w:sz w:val="24"/>
          <w:szCs w:val="24"/>
        </w:rPr>
        <w:t>istiniti i točni</w:t>
      </w:r>
      <w:r w:rsidRPr="00743FF6">
        <w:rPr>
          <w:rFonts w:ascii="Times New Roman" w:eastAsia="Times New Roman" w:hAnsi="Times New Roman" w:cs="Times New Roman"/>
          <w:sz w:val="24"/>
          <w:szCs w:val="24"/>
        </w:rPr>
        <w:t>.</w:t>
      </w:r>
    </w:p>
    <w:p w14:paraId="72E4D26C" w14:textId="77777777" w:rsidR="002F2CBF" w:rsidRPr="00743FF6" w:rsidRDefault="002F2CBF" w:rsidP="0027427C">
      <w:pPr>
        <w:tabs>
          <w:tab w:val="left" w:pos="1257"/>
        </w:tabs>
        <w:spacing w:after="0" w:line="240" w:lineRule="auto"/>
        <w:jc w:val="both"/>
        <w:rPr>
          <w:rFonts w:ascii="Times New Roman" w:eastAsia="Times New Roman" w:hAnsi="Times New Roman" w:cs="Times New Roman"/>
          <w:sz w:val="24"/>
          <w:szCs w:val="24"/>
        </w:rPr>
      </w:pPr>
    </w:p>
    <w:p w14:paraId="4F6967C1" w14:textId="77777777" w:rsidR="000C06F1" w:rsidRPr="00743FF6" w:rsidRDefault="000C06F1" w:rsidP="0027427C">
      <w:pPr>
        <w:pStyle w:val="Default"/>
        <w:jc w:val="both"/>
        <w:rPr>
          <w:rFonts w:ascii="Times New Roman" w:hAnsi="Times New Roman" w:cs="Times New Roman"/>
          <w:b/>
          <w:color w:val="auto"/>
          <w:lang w:val="hr-HR"/>
        </w:rPr>
      </w:pPr>
      <w:r w:rsidRPr="00743FF6">
        <w:rPr>
          <w:rFonts w:ascii="Times New Roman" w:hAnsi="Times New Roman" w:cs="Times New Roman"/>
          <w:b/>
          <w:color w:val="auto"/>
          <w:lang w:val="hr-HR"/>
        </w:rPr>
        <w:t>Pod materijalnom i kaznenom odgovornošću izjavljujem:</w:t>
      </w:r>
    </w:p>
    <w:p w14:paraId="19BE2DF5" w14:textId="77777777" w:rsidR="000D3DC7" w:rsidRPr="00743FF6" w:rsidRDefault="000D3DC7" w:rsidP="0027427C">
      <w:pPr>
        <w:pStyle w:val="Default"/>
        <w:jc w:val="both"/>
        <w:rPr>
          <w:rFonts w:ascii="Times New Roman" w:hAnsi="Times New Roman" w:cs="Times New Roman"/>
          <w:b/>
          <w:color w:val="auto"/>
          <w:u w:val="single"/>
          <w:lang w:val="hr-HR"/>
        </w:rPr>
      </w:pPr>
    </w:p>
    <w:p w14:paraId="2FF5D77D" w14:textId="7D32DCBE" w:rsidR="000C06F1" w:rsidRPr="00743FF6"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hAnsi="Times New Roman" w:cs="Times New Roman"/>
          <w:sz w:val="24"/>
          <w:szCs w:val="24"/>
        </w:rPr>
        <w:t>da sam pročitao, razumio i slažem se s uvjetima navedenima u Uputama za</w:t>
      </w:r>
      <w:r w:rsidR="001A43F0" w:rsidRPr="00743FF6">
        <w:rPr>
          <w:rFonts w:ascii="Times New Roman" w:hAnsi="Times New Roman" w:cs="Times New Roman"/>
          <w:sz w:val="24"/>
          <w:szCs w:val="24"/>
        </w:rPr>
        <w:t xml:space="preserve"> prijavitelje predmetnog Poziva</w:t>
      </w:r>
    </w:p>
    <w:p w14:paraId="32524842" w14:textId="11575B6D" w:rsidR="000D3DC7" w:rsidRPr="00743FF6"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hAnsi="Times New Roman" w:cs="Times New Roman"/>
          <w:sz w:val="24"/>
          <w:szCs w:val="24"/>
        </w:rPr>
        <w:t>da je projektni prijedlog podnesen sukladno načinu propi</w:t>
      </w:r>
      <w:r w:rsidR="001A43F0" w:rsidRPr="00743FF6">
        <w:rPr>
          <w:rFonts w:ascii="Times New Roman" w:hAnsi="Times New Roman" w:cs="Times New Roman"/>
          <w:sz w:val="24"/>
          <w:szCs w:val="24"/>
        </w:rPr>
        <w:t>sanom u Uputama za prijavitelje</w:t>
      </w:r>
    </w:p>
    <w:p w14:paraId="484002A3" w14:textId="7166919E" w:rsidR="000C06F1" w:rsidRPr="00743FF6" w:rsidRDefault="000C06F1" w:rsidP="0027427C">
      <w:pPr>
        <w:numPr>
          <w:ilvl w:val="0"/>
          <w:numId w:val="28"/>
        </w:numPr>
        <w:spacing w:after="0" w:line="240" w:lineRule="auto"/>
        <w:jc w:val="both"/>
        <w:rPr>
          <w:rFonts w:ascii="Times New Roman" w:hAnsi="Times New Roman" w:cs="Times New Roman"/>
          <w:sz w:val="24"/>
          <w:szCs w:val="24"/>
        </w:rPr>
      </w:pPr>
      <w:r w:rsidRPr="00743FF6">
        <w:rPr>
          <w:rFonts w:ascii="Times New Roman" w:eastAsia="Times New Roman" w:hAnsi="Times New Roman" w:cs="Times New Roman"/>
          <w:sz w:val="24"/>
          <w:szCs w:val="24"/>
          <w:shd w:val="clear" w:color="auto" w:fill="FFFFFF"/>
        </w:rPr>
        <w:t xml:space="preserve">da </w:t>
      </w:r>
      <w:r w:rsidR="000D3DC7" w:rsidRPr="00743FF6">
        <w:rPr>
          <w:rFonts w:ascii="Times New Roman" w:eastAsia="Times New Roman" w:hAnsi="Times New Roman" w:cs="Times New Roman"/>
          <w:sz w:val="24"/>
          <w:szCs w:val="24"/>
          <w:shd w:val="clear" w:color="auto" w:fill="FFFFFF"/>
        </w:rPr>
        <w:t>P</w:t>
      </w:r>
      <w:r w:rsidRPr="00743FF6">
        <w:rPr>
          <w:rFonts w:ascii="Times New Roman" w:eastAsia="Times New Roman" w:hAnsi="Times New Roman" w:cs="Times New Roman"/>
          <w:sz w:val="24"/>
          <w:szCs w:val="24"/>
          <w:shd w:val="clear" w:color="auto" w:fill="FFFFFF"/>
        </w:rPr>
        <w:t>rijavitelj</w:t>
      </w:r>
      <w:r w:rsidR="000D3DC7" w:rsidRPr="00743FF6">
        <w:rPr>
          <w:rFonts w:ascii="Times New Roman" w:eastAsia="Times New Roman" w:hAnsi="Times New Roman" w:cs="Times New Roman"/>
          <w:sz w:val="24"/>
          <w:szCs w:val="24"/>
          <w:shd w:val="clear" w:color="auto" w:fill="FFFFFF"/>
        </w:rPr>
        <w:t xml:space="preserve"> </w:t>
      </w:r>
      <w:r w:rsidR="000C7290" w:rsidRPr="00743FF6">
        <w:rPr>
          <w:rStyle w:val="eop"/>
          <w:rFonts w:ascii="Times New Roman" w:hAnsi="Times New Roman" w:cs="Times New Roman"/>
          <w:sz w:val="24"/>
          <w:szCs w:val="24"/>
          <w:shd w:val="clear" w:color="auto" w:fill="FFFFFF"/>
        </w:rPr>
        <w:t>ili osoba ovlaštena po zakonu za zastupanje Prijavitelja (osob</w:t>
      </w:r>
      <w:r w:rsidR="00D313BD" w:rsidRPr="00743FF6">
        <w:rPr>
          <w:rStyle w:val="eop"/>
          <w:rFonts w:ascii="Times New Roman" w:hAnsi="Times New Roman" w:cs="Times New Roman"/>
          <w:sz w:val="24"/>
          <w:szCs w:val="24"/>
          <w:shd w:val="clear" w:color="auto" w:fill="FFFFFF"/>
        </w:rPr>
        <w:t>a</w:t>
      </w:r>
      <w:r w:rsidR="000C7290" w:rsidRPr="00743FF6">
        <w:rPr>
          <w:rStyle w:val="eop"/>
          <w:rFonts w:ascii="Times New Roman" w:hAnsi="Times New Roman" w:cs="Times New Roman"/>
          <w:sz w:val="24"/>
          <w:szCs w:val="24"/>
          <w:shd w:val="clear" w:color="auto" w:fill="FFFFFF"/>
        </w:rPr>
        <w:t xml:space="preserve"> koja je član upravnog, upravljačkog ili nadzornog tijela ili ima ovlasti zastupanja, donošenja odluka ili nadzora toga gospodarskog subjekta)</w:t>
      </w:r>
      <w:r w:rsidRPr="00743FF6">
        <w:rPr>
          <w:rFonts w:ascii="Times New Roman" w:eastAsia="Times New Roman" w:hAnsi="Times New Roman" w:cs="Times New Roman"/>
          <w:sz w:val="24"/>
          <w:szCs w:val="24"/>
          <w:shd w:val="clear" w:color="auto" w:fill="FFFFFF"/>
        </w:rPr>
        <w:t xml:space="preserve"> </w:t>
      </w:r>
      <w:r w:rsidR="000C7290" w:rsidRPr="00743FF6">
        <w:rPr>
          <w:rFonts w:ascii="Times New Roman" w:eastAsia="Times New Roman" w:hAnsi="Times New Roman" w:cs="Times New Roman"/>
          <w:sz w:val="24"/>
          <w:szCs w:val="24"/>
          <w:shd w:val="clear" w:color="auto" w:fill="FFFFFF"/>
        </w:rPr>
        <w:t xml:space="preserve">nije </w:t>
      </w:r>
      <w:r w:rsidR="000C7290" w:rsidRPr="00743FF6">
        <w:rPr>
          <w:rStyle w:val="eop"/>
          <w:rFonts w:ascii="Times New Roman" w:hAnsi="Times New Roman" w:cs="Times New Roman"/>
          <w:sz w:val="24"/>
          <w:szCs w:val="24"/>
          <w:shd w:val="clear" w:color="auto" w:fill="FFFFFF"/>
        </w:rPr>
        <w:t xml:space="preserve">pravomoćno osuđena za bilo koje od sljedećih kaznenih djela odnosno za odgovarajuća kaznena djela prema propisima države sjedišta ili države čiji je državljanin osoba ovlaštena po zakonu za njihovo zastupanje: </w:t>
      </w:r>
    </w:p>
    <w:p w14:paraId="5AB209E5" w14:textId="3A0AB71B" w:rsidR="000C06F1" w:rsidRPr="00743FF6"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43FF6">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 118/18, 126/19</w:t>
      </w:r>
      <w:r w:rsidR="00DD00B8" w:rsidRPr="00743FF6">
        <w:rPr>
          <w:rFonts w:ascii="Times New Roman" w:hAnsi="Times New Roman" w:cs="Times New Roman"/>
          <w:sz w:val="24"/>
          <w:szCs w:val="24"/>
          <w:shd w:val="clear" w:color="auto" w:fill="FFFFFF"/>
        </w:rPr>
        <w:t>, 84/21</w:t>
      </w:r>
      <w:r w:rsidRPr="00743FF6">
        <w:rPr>
          <w:rFonts w:ascii="Times New Roman" w:hAnsi="Times New Roman" w:cs="Times New Roman"/>
          <w:sz w:val="24"/>
          <w:szCs w:val="24"/>
          <w:shd w:val="clear" w:color="auto" w:fill="FFFFFF"/>
        </w:rPr>
        <w:t>), članka 333. (udruživanje za počinjenje kaznenih djela) iz Kaznenog zakona (NN, br. 110/97, 27/98, 50/00, 129/00, 51/01, 111/03, 190/03, 105/04, 84/05, 71/06, 110/07, 152/08, 57/11, 77/11 i 143/12)</w:t>
      </w:r>
    </w:p>
    <w:p w14:paraId="7B32787E" w14:textId="5FC3D7DA" w:rsidR="000C06F1" w:rsidRPr="00743FF6"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43FF6">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743FF6">
        <w:rPr>
          <w:rFonts w:ascii="Times New Roman" w:eastAsia="SimSun" w:hAnsi="Times New Roman" w:cs="Times New Roman"/>
          <w:sz w:val="24"/>
          <w:szCs w:val="24"/>
          <w:lang w:eastAsia="hr-HR"/>
        </w:rPr>
        <w:t>članka 101.a (putovanje u svrhu terorizma)</w:t>
      </w:r>
      <w:r w:rsidRPr="00743FF6">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DD00B8" w:rsidRPr="00743FF6">
        <w:rPr>
          <w:rFonts w:ascii="Times New Roman" w:hAnsi="Times New Roman" w:cs="Times New Roman"/>
          <w:sz w:val="24"/>
          <w:szCs w:val="24"/>
          <w:shd w:val="clear" w:color="auto" w:fill="FFFFFF"/>
        </w:rPr>
        <w:t>, 84/21</w:t>
      </w:r>
      <w:r w:rsidRPr="00743FF6">
        <w:rPr>
          <w:rFonts w:ascii="Times New Roman" w:hAnsi="Times New Roman" w:cs="Times New Roman"/>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p>
    <w:p w14:paraId="5A4585F7" w14:textId="12BE00CA" w:rsidR="000C06F1" w:rsidRPr="00743FF6"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43FF6">
        <w:rPr>
          <w:rFonts w:ascii="Times New Roman" w:hAnsi="Times New Roman" w:cs="Times New Roman"/>
          <w:sz w:val="24"/>
          <w:szCs w:val="24"/>
          <w:shd w:val="clear" w:color="auto" w:fill="FFFFFF"/>
        </w:rPr>
        <w:t>pranje novca ili financiranje terorizma, na temelju članka 98. (financiranje terorizma) i članka 265. (pranje novca) Kaznenog zakona (NN</w:t>
      </w:r>
      <w:r w:rsidR="00510561" w:rsidRPr="00743FF6">
        <w:rPr>
          <w:rFonts w:ascii="Times New Roman" w:hAnsi="Times New Roman" w:cs="Times New Roman"/>
          <w:sz w:val="24"/>
          <w:szCs w:val="24"/>
          <w:shd w:val="clear" w:color="auto" w:fill="FFFFFF"/>
        </w:rPr>
        <w:t>, br.</w:t>
      </w:r>
      <w:r w:rsidRPr="00743FF6">
        <w:rPr>
          <w:rFonts w:ascii="Times New Roman" w:hAnsi="Times New Roman" w:cs="Times New Roman"/>
          <w:sz w:val="24"/>
          <w:szCs w:val="24"/>
          <w:shd w:val="clear" w:color="auto" w:fill="FFFFFF"/>
        </w:rPr>
        <w:t xml:space="preserve"> 125/11, 144/12, 56/15, 61/15, 101/17, 118/18, 126/19</w:t>
      </w:r>
      <w:r w:rsidR="00DD00B8" w:rsidRPr="00743FF6">
        <w:rPr>
          <w:rFonts w:ascii="Times New Roman" w:hAnsi="Times New Roman" w:cs="Times New Roman"/>
          <w:sz w:val="24"/>
          <w:szCs w:val="24"/>
          <w:shd w:val="clear" w:color="auto" w:fill="FFFFFF"/>
        </w:rPr>
        <w:t>, 84/21</w:t>
      </w:r>
      <w:r w:rsidRPr="00743FF6">
        <w:rPr>
          <w:rFonts w:ascii="Times New Roman" w:hAnsi="Times New Roman" w:cs="Times New Roman"/>
          <w:sz w:val="24"/>
          <w:szCs w:val="24"/>
          <w:shd w:val="clear" w:color="auto" w:fill="FFFFFF"/>
        </w:rPr>
        <w:t>) i članka 279. (pranje novca) iz Kaznenog zakona (NN, br. 110/97, 27/98, 50/00, 129/00, 51/01, 111/03, 190/03, 105/04, 84/05, 71/06, 110/07, 152/08, 57/11, 77/11 i 143/12)</w:t>
      </w:r>
    </w:p>
    <w:p w14:paraId="383128E0" w14:textId="1F4E2259" w:rsidR="000C06F1" w:rsidRPr="00743FF6"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43FF6">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DD00B8" w:rsidRPr="00743FF6">
        <w:rPr>
          <w:rFonts w:ascii="Times New Roman" w:hAnsi="Times New Roman" w:cs="Times New Roman"/>
          <w:sz w:val="24"/>
          <w:szCs w:val="24"/>
          <w:shd w:val="clear" w:color="auto" w:fill="FFFFFF"/>
        </w:rPr>
        <w:t>, 84/21</w:t>
      </w:r>
      <w:r w:rsidRPr="00743FF6">
        <w:rPr>
          <w:rFonts w:ascii="Times New Roman" w:hAnsi="Times New Roman" w:cs="Times New Roman"/>
          <w:sz w:val="24"/>
          <w:szCs w:val="24"/>
          <w:shd w:val="clear" w:color="auto" w:fill="FFFFFF"/>
        </w:rPr>
        <w:t>) i članka 175. (trgovanje ljudima i ropstvo) iz Kaznenog zakona (NN, br. 110/97, 27/98, 50/00, 129/00, 51/01, 111/03, 190/03, 105/04, 84/05, 71/06, 110/07, 152/08, 57/11, 77/11 i 143/12)</w:t>
      </w:r>
    </w:p>
    <w:p w14:paraId="50F9F28A" w14:textId="7475F1EC" w:rsidR="000C06F1" w:rsidRPr="00743FF6"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43FF6">
        <w:rPr>
          <w:rFonts w:ascii="Times New Roman" w:hAnsi="Times New Roman" w:cs="Times New Roman"/>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DD00B8" w:rsidRPr="00743FF6">
        <w:rPr>
          <w:rFonts w:ascii="Times New Roman" w:hAnsi="Times New Roman" w:cs="Times New Roman"/>
          <w:sz w:val="24"/>
          <w:szCs w:val="24"/>
          <w:shd w:val="clear" w:color="auto" w:fill="FFFFFF"/>
        </w:rPr>
        <w:t>, 84/21</w:t>
      </w:r>
      <w:r w:rsidRPr="00743FF6">
        <w:rPr>
          <w:rFonts w:ascii="Times New Roman" w:hAnsi="Times New Roman" w:cs="Times New Roman"/>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1FDA77D2" w14:textId="798DC369" w:rsidR="000C06F1" w:rsidRPr="00743FF6"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43FF6">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DD00B8" w:rsidRPr="00743FF6">
        <w:rPr>
          <w:rFonts w:ascii="Times New Roman" w:hAnsi="Times New Roman" w:cs="Times New Roman"/>
          <w:sz w:val="24"/>
          <w:szCs w:val="24"/>
          <w:shd w:val="clear" w:color="auto" w:fill="FFFFFF"/>
        </w:rPr>
        <w:t>, 84/21</w:t>
      </w:r>
      <w:r w:rsidRPr="00743FF6">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1A43F0" w:rsidRPr="00743FF6">
        <w:rPr>
          <w:rFonts w:ascii="Times New Roman" w:hAnsi="Times New Roman" w:cs="Times New Roman"/>
          <w:sz w:val="24"/>
          <w:szCs w:val="24"/>
          <w:shd w:val="clear" w:color="auto" w:fill="FFFFFF"/>
        </w:rPr>
        <w:t>.</w:t>
      </w:r>
    </w:p>
    <w:p w14:paraId="1E2828C4" w14:textId="64442BE3" w:rsidR="00E72B31" w:rsidRPr="00743FF6" w:rsidRDefault="00F93D4D" w:rsidP="002459C3">
      <w:pPr>
        <w:numPr>
          <w:ilvl w:val="0"/>
          <w:numId w:val="28"/>
        </w:numPr>
        <w:spacing w:after="60" w:line="240" w:lineRule="auto"/>
        <w:ind w:left="357" w:hanging="357"/>
        <w:jc w:val="both"/>
        <w:rPr>
          <w:rStyle w:val="eop"/>
          <w:rFonts w:ascii="Times New Roman" w:hAnsi="Times New Roman" w:cs="Times New Roman"/>
          <w:sz w:val="24"/>
          <w:szCs w:val="24"/>
          <w:shd w:val="clear" w:color="auto" w:fill="FFFFFF"/>
        </w:rPr>
      </w:pPr>
      <w:r w:rsidRPr="00743FF6">
        <w:rPr>
          <w:rStyle w:val="eop"/>
          <w:rFonts w:ascii="Times New Roman" w:hAnsi="Times New Roman" w:cs="Times New Roman"/>
          <w:sz w:val="24"/>
          <w:szCs w:val="24"/>
          <w:shd w:val="clear" w:color="auto" w:fill="FFFFFF"/>
        </w:rPr>
        <w:t xml:space="preserve">da </w:t>
      </w:r>
      <w:r w:rsidR="00F3402D" w:rsidRPr="00743FF6">
        <w:rPr>
          <w:rStyle w:val="eop"/>
          <w:rFonts w:ascii="Times New Roman" w:hAnsi="Times New Roman" w:cs="Times New Roman"/>
          <w:sz w:val="24"/>
          <w:szCs w:val="24"/>
          <w:shd w:val="clear" w:color="auto" w:fill="FFFFFF"/>
        </w:rPr>
        <w:t>P</w:t>
      </w:r>
      <w:r w:rsidR="00E72B31" w:rsidRPr="00743FF6">
        <w:rPr>
          <w:rStyle w:val="eop"/>
          <w:rFonts w:ascii="Times New Roman" w:hAnsi="Times New Roman" w:cs="Times New Roman"/>
          <w:sz w:val="24"/>
          <w:szCs w:val="24"/>
          <w:shd w:val="clear" w:color="auto" w:fill="FFFFFF"/>
        </w:rPr>
        <w:t xml:space="preserve">rijavitelju </w:t>
      </w:r>
      <w:r w:rsidRPr="00743FF6">
        <w:rPr>
          <w:rStyle w:val="eop"/>
          <w:rFonts w:ascii="Times New Roman" w:hAnsi="Times New Roman" w:cs="Times New Roman"/>
          <w:sz w:val="24"/>
          <w:szCs w:val="24"/>
          <w:shd w:val="clear" w:color="auto" w:fill="FFFFFF"/>
        </w:rPr>
        <w:t>ni</w:t>
      </w:r>
      <w:r w:rsidR="00E72B31" w:rsidRPr="00743FF6">
        <w:rPr>
          <w:rStyle w:val="eop"/>
          <w:rFonts w:ascii="Times New Roman" w:hAnsi="Times New Roman" w:cs="Times New Roman"/>
          <w:sz w:val="24"/>
          <w:szCs w:val="24"/>
          <w:shd w:val="clear" w:color="auto" w:fill="FFFFFF"/>
        </w:rPr>
        <w:t>je utvrđeno teško kršenje ugovora</w:t>
      </w:r>
      <w:r w:rsidR="00E72B31" w:rsidRPr="00743FF6">
        <w:rPr>
          <w:rStyle w:val="FootnoteReference"/>
          <w:rFonts w:ascii="Times New Roman" w:hAnsi="Times New Roman"/>
          <w:shd w:val="clear" w:color="auto" w:fill="FFFFFF"/>
        </w:rPr>
        <w:footnoteReference w:id="1"/>
      </w:r>
      <w:r w:rsidR="00E72B31" w:rsidRPr="00743FF6">
        <w:rPr>
          <w:rStyle w:val="eop"/>
          <w:rFonts w:ascii="Times New Roman" w:hAnsi="Times New Roman" w:cs="Times New Roman"/>
          <w:sz w:val="24"/>
          <w:szCs w:val="24"/>
          <w:shd w:val="clear" w:color="auto" w:fill="FFFFFF"/>
        </w:rPr>
        <w:t xml:space="preserve"> zbog neispunjavanja ugovornih obveza, a koji je bio potpisan u sklopu </w:t>
      </w:r>
      <w:r w:rsidR="00E72B31" w:rsidRPr="00743FF6">
        <w:rPr>
          <w:rFonts w:ascii="Times New Roman" w:hAnsi="Times New Roman" w:cs="Times New Roman"/>
        </w:rPr>
        <w:t>nekog</w:t>
      </w:r>
      <w:r w:rsidR="00E72B31" w:rsidRPr="00743FF6">
        <w:rPr>
          <w:rStyle w:val="eop"/>
          <w:rFonts w:ascii="Times New Roman" w:hAnsi="Times New Roman" w:cs="Times New Roman"/>
          <w:sz w:val="24"/>
          <w:szCs w:val="24"/>
          <w:shd w:val="clear" w:color="auto" w:fill="FFFFFF"/>
        </w:rPr>
        <w:t xml:space="preserve"> drugog postupka dodjele bespovratnih sredstava i bio je (su)financiran sredstvima </w:t>
      </w:r>
      <w:r w:rsidR="00207977" w:rsidRPr="00207977">
        <w:rPr>
          <w:rStyle w:val="eop"/>
          <w:rFonts w:ascii="Times New Roman" w:hAnsi="Times New Roman" w:cs="Times New Roman"/>
          <w:sz w:val="24"/>
          <w:szCs w:val="24"/>
          <w:shd w:val="clear" w:color="auto" w:fill="FFFFFF"/>
        </w:rPr>
        <w:t>Europske unije</w:t>
      </w:r>
    </w:p>
    <w:p w14:paraId="6772059C" w14:textId="32BAC356" w:rsidR="0012102B" w:rsidRPr="00743FF6" w:rsidRDefault="0012102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da </w:t>
      </w:r>
      <w:r w:rsidRPr="00743FF6">
        <w:rPr>
          <w:rFonts w:ascii="Times New Roman" w:eastAsia="Times New Roman" w:hAnsi="Times New Roman" w:cs="Times New Roman"/>
          <w:sz w:val="24"/>
          <w:szCs w:val="24"/>
          <w:shd w:val="clear" w:color="auto" w:fill="FFFFFF"/>
        </w:rPr>
        <w:t xml:space="preserve">Prijavitelj nije </w:t>
      </w:r>
      <w:r w:rsidRPr="00743FF6">
        <w:rPr>
          <w:rFonts w:ascii="Times New Roman" w:eastAsia="Times New Roman" w:hAnsi="Times New Roman" w:cs="Times New Roman"/>
          <w:sz w:val="24"/>
          <w:szCs w:val="24"/>
        </w:rPr>
        <w:t xml:space="preserve">u sukobu </w:t>
      </w:r>
      <w:r w:rsidRPr="00743FF6">
        <w:rPr>
          <w:rFonts w:ascii="Times New Roman" w:hAnsi="Times New Roman" w:cs="Times New Roman"/>
        </w:rPr>
        <w:t>interesa</w:t>
      </w:r>
      <w:r w:rsidRPr="00743FF6">
        <w:rPr>
          <w:rFonts w:ascii="Times New Roman" w:eastAsia="Times New Roman" w:hAnsi="Times New Roman" w:cs="Times New Roman"/>
          <w:sz w:val="24"/>
          <w:szCs w:val="24"/>
        </w:rPr>
        <w:t xml:space="preserve"> u p</w:t>
      </w:r>
      <w:r w:rsidR="000F3131" w:rsidRPr="00743FF6">
        <w:rPr>
          <w:rFonts w:ascii="Times New Roman" w:eastAsia="Times New Roman" w:hAnsi="Times New Roman" w:cs="Times New Roman"/>
          <w:sz w:val="24"/>
          <w:szCs w:val="24"/>
        </w:rPr>
        <w:t>redmetnom p</w:t>
      </w:r>
      <w:r w:rsidRPr="00743FF6">
        <w:rPr>
          <w:rFonts w:ascii="Times New Roman" w:eastAsia="Times New Roman" w:hAnsi="Times New Roman" w:cs="Times New Roman"/>
          <w:sz w:val="24"/>
          <w:szCs w:val="24"/>
        </w:rPr>
        <w:t>ostupku dodjele bespovratnih sredstava</w:t>
      </w:r>
      <w:r w:rsidR="009D75CE" w:rsidRPr="00743FF6">
        <w:rPr>
          <w:rStyle w:val="FootnoteReference"/>
          <w:rFonts w:ascii="Times New Roman" w:eastAsia="Times New Roman" w:hAnsi="Times New Roman"/>
          <w:sz w:val="24"/>
          <w:szCs w:val="24"/>
        </w:rPr>
        <w:footnoteReference w:id="2"/>
      </w:r>
    </w:p>
    <w:p w14:paraId="51A71FA0" w14:textId="02377250" w:rsidR="00D0050D" w:rsidRPr="00743FF6" w:rsidRDefault="00D863A1"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Pr>
          <w:rStyle w:val="normaltextrun"/>
          <w:rFonts w:ascii="Times New Roman" w:hAnsi="Times New Roman" w:cs="Times New Roman"/>
          <w:color w:val="000000"/>
          <w:sz w:val="24"/>
          <w:shd w:val="clear" w:color="auto" w:fill="FFFFFF"/>
        </w:rPr>
        <w:t>da od P</w:t>
      </w:r>
      <w:r w:rsidR="00D0050D" w:rsidRPr="00A15178">
        <w:rPr>
          <w:rStyle w:val="normaltextrun"/>
          <w:rFonts w:ascii="Times New Roman" w:hAnsi="Times New Roman" w:cs="Times New Roman"/>
          <w:color w:val="000000"/>
          <w:sz w:val="24"/>
          <w:shd w:val="clear" w:color="auto" w:fill="FFFFFF"/>
        </w:rPr>
        <w:t>rijavitelj</w:t>
      </w:r>
      <w:r>
        <w:rPr>
          <w:rStyle w:val="normaltextrun"/>
          <w:rFonts w:ascii="Times New Roman" w:hAnsi="Times New Roman" w:cs="Times New Roman"/>
          <w:color w:val="000000"/>
          <w:sz w:val="24"/>
          <w:shd w:val="clear" w:color="auto" w:fill="FFFFFF"/>
        </w:rPr>
        <w:t>a</w:t>
      </w:r>
      <w:r w:rsidR="00D0050D" w:rsidRPr="00A15178">
        <w:rPr>
          <w:rStyle w:val="normaltextrun"/>
          <w:rFonts w:ascii="Times New Roman" w:hAnsi="Times New Roman" w:cs="Times New Roman"/>
          <w:color w:val="000000"/>
          <w:sz w:val="24"/>
          <w:shd w:val="clear" w:color="auto" w:fill="FFFFFF"/>
        </w:rPr>
        <w:t xml:space="preserve"> </w:t>
      </w:r>
      <w:r>
        <w:rPr>
          <w:rStyle w:val="normaltextrun"/>
          <w:rFonts w:ascii="Times New Roman" w:hAnsi="Times New Roman" w:cs="Times New Roman"/>
          <w:color w:val="000000"/>
          <w:sz w:val="24"/>
          <w:shd w:val="clear" w:color="auto" w:fill="FFFFFF"/>
        </w:rPr>
        <w:t>nije zatražen</w:t>
      </w:r>
      <w:r w:rsidR="00D0050D" w:rsidRPr="00A15178">
        <w:rPr>
          <w:rStyle w:val="normaltextrun"/>
          <w:rFonts w:ascii="Times New Roman" w:hAnsi="Times New Roman" w:cs="Times New Roman"/>
          <w:color w:val="000000"/>
          <w:sz w:val="24"/>
          <w:shd w:val="clear" w:color="auto" w:fill="FFFFFF"/>
        </w:rPr>
        <w:t xml:space="preserve"> povrat </w:t>
      </w:r>
      <w:r>
        <w:rPr>
          <w:rStyle w:val="normaltextrun"/>
          <w:rFonts w:ascii="Times New Roman" w:hAnsi="Times New Roman" w:cs="Times New Roman"/>
          <w:color w:val="000000"/>
          <w:sz w:val="24"/>
          <w:shd w:val="clear" w:color="auto" w:fill="FFFFFF"/>
        </w:rPr>
        <w:t>te da</w:t>
      </w:r>
      <w:r w:rsidR="00D0050D" w:rsidRPr="00A15178">
        <w:rPr>
          <w:rStyle w:val="normaltextrun"/>
          <w:rFonts w:ascii="Times New Roman" w:hAnsi="Times New Roman" w:cs="Times New Roman"/>
          <w:color w:val="000000"/>
          <w:sz w:val="24"/>
          <w:shd w:val="clear" w:color="auto" w:fill="FFFFFF"/>
        </w:rPr>
        <w:t xml:space="preserve"> </w:t>
      </w:r>
      <w:r>
        <w:rPr>
          <w:rStyle w:val="normaltextrun"/>
          <w:rFonts w:ascii="Times New Roman" w:hAnsi="Times New Roman" w:cs="Times New Roman"/>
          <w:color w:val="000000"/>
          <w:sz w:val="24"/>
          <w:shd w:val="clear" w:color="auto" w:fill="FFFFFF"/>
        </w:rPr>
        <w:t>ni</w:t>
      </w:r>
      <w:r w:rsidR="00D0050D" w:rsidRPr="00A15178">
        <w:rPr>
          <w:rStyle w:val="normaltextrun"/>
          <w:rFonts w:ascii="Times New Roman" w:hAnsi="Times New Roman" w:cs="Times New Roman"/>
          <w:color w:val="000000"/>
          <w:sz w:val="24"/>
          <w:shd w:val="clear" w:color="auto" w:fill="FFFFFF"/>
        </w:rPr>
        <w:t>je u postupku povrata sredstava prethodno dodijeljenih u drugom postupku dodjele bespovratnih sredstava iz bilo kojeg javnog izvora (uključujući iz EU fondova), za aktivnosti odnosno troškove koji nisu izvršeni</w:t>
      </w:r>
    </w:p>
    <w:p w14:paraId="154A7CC5" w14:textId="375BE124" w:rsidR="00EF02EE" w:rsidRPr="00743FF6" w:rsidRDefault="00E72B31"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hAnsi="Times New Roman" w:cs="Times New Roman"/>
          <w:sz w:val="24"/>
          <w:szCs w:val="24"/>
        </w:rPr>
        <w:t xml:space="preserve">da nad </w:t>
      </w:r>
      <w:r w:rsidR="000C43C9" w:rsidRPr="00743FF6">
        <w:rPr>
          <w:rFonts w:ascii="Times New Roman" w:eastAsia="Times New Roman" w:hAnsi="Times New Roman" w:cs="Times New Roman"/>
          <w:sz w:val="24"/>
          <w:szCs w:val="24"/>
          <w:shd w:val="clear" w:color="auto" w:fill="FFFFFF"/>
        </w:rPr>
        <w:t xml:space="preserve">Prijaviteljem </w:t>
      </w:r>
      <w:r w:rsidRPr="00743FF6">
        <w:rPr>
          <w:rFonts w:ascii="Times New Roman" w:hAnsi="Times New Roman" w:cs="Times New Roman"/>
          <w:sz w:val="24"/>
          <w:szCs w:val="24"/>
        </w:rPr>
        <w:t xml:space="preserve">nije otvoren stečajni postupak, da nije nesposoban za plaćanje ili prezadužen, ili da nije u </w:t>
      </w:r>
      <w:r w:rsidRPr="00743FF6">
        <w:rPr>
          <w:rFonts w:ascii="Times New Roman" w:hAnsi="Times New Roman" w:cs="Times New Roman"/>
        </w:rPr>
        <w:t>postupku</w:t>
      </w:r>
      <w:r w:rsidRPr="00743FF6">
        <w:rPr>
          <w:rFonts w:ascii="Times New Roman" w:hAnsi="Times New Roman" w:cs="Times New Roman"/>
          <w:sz w:val="24"/>
          <w:szCs w:val="24"/>
        </w:rPr>
        <w:t xml:space="preserve">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w:t>
      </w:r>
      <w:proofErr w:type="spellStart"/>
      <w:r w:rsidRPr="00743FF6">
        <w:rPr>
          <w:rFonts w:ascii="Times New Roman" w:hAnsi="Times New Roman" w:cs="Times New Roman"/>
          <w:sz w:val="24"/>
          <w:szCs w:val="24"/>
        </w:rPr>
        <w:t>nastana</w:t>
      </w:r>
      <w:proofErr w:type="spellEnd"/>
      <w:r w:rsidRPr="00743FF6">
        <w:rPr>
          <w:rFonts w:ascii="Times New Roman" w:hAnsi="Times New Roman" w:cs="Times New Roman"/>
          <w:sz w:val="24"/>
          <w:szCs w:val="24"/>
        </w:rPr>
        <w:t xml:space="preserve"> kojima se regulira pitanje </w:t>
      </w:r>
      <w:proofErr w:type="spellStart"/>
      <w:r w:rsidRPr="00743FF6">
        <w:rPr>
          <w:rFonts w:ascii="Times New Roman" w:hAnsi="Times New Roman" w:cs="Times New Roman"/>
          <w:sz w:val="24"/>
          <w:szCs w:val="24"/>
        </w:rPr>
        <w:t>insolvencijskog</w:t>
      </w:r>
      <w:proofErr w:type="spellEnd"/>
      <w:r w:rsidRPr="00743FF6">
        <w:rPr>
          <w:rFonts w:ascii="Times New Roman" w:hAnsi="Times New Roman" w:cs="Times New Roman"/>
          <w:sz w:val="24"/>
          <w:szCs w:val="24"/>
        </w:rPr>
        <w:t xml:space="preserve"> prava, slični svim prethodno navedenim postupcima</w:t>
      </w:r>
    </w:p>
    <w:p w14:paraId="7A8E7E60" w14:textId="472FBF9D" w:rsidR="00EF02EE" w:rsidRPr="00743FF6" w:rsidRDefault="00EF02EE"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da je ispunjena obveza isplate plaća zaposlenicima, plaćanja doprinosa za financiranje obveznih osiguranja (osobito </w:t>
      </w:r>
      <w:r w:rsidRPr="00743FF6">
        <w:rPr>
          <w:rFonts w:ascii="Times New Roman" w:hAnsi="Times New Roman" w:cs="Times New Roman"/>
          <w:sz w:val="24"/>
          <w:szCs w:val="24"/>
        </w:rPr>
        <w:t>zdravstveno</w:t>
      </w:r>
      <w:r w:rsidRPr="00743FF6">
        <w:rPr>
          <w:rFonts w:ascii="Times New Roman" w:eastAsia="Times New Roman" w:hAnsi="Times New Roman" w:cs="Times New Roman"/>
          <w:sz w:val="24"/>
          <w:szCs w:val="24"/>
        </w:rPr>
        <w:t xml:space="preserve"> ili mirovinsko) ili plaćanja poreza u skladu s propisima Republike Hrvatske </w:t>
      </w:r>
      <w:r w:rsidRPr="00743FF6">
        <w:rPr>
          <w:rFonts w:ascii="Times New Roman" w:eastAsia="Times New Roman" w:hAnsi="Times New Roman" w:cs="Times New Roman"/>
          <w:sz w:val="24"/>
          <w:szCs w:val="24"/>
          <w:shd w:val="clear" w:color="auto" w:fill="FFFFFF"/>
        </w:rPr>
        <w:t>kao</w:t>
      </w:r>
      <w:r w:rsidRPr="00743FF6">
        <w:rPr>
          <w:rFonts w:ascii="Times New Roman" w:eastAsia="Times New Roman" w:hAnsi="Times New Roman" w:cs="Times New Roman"/>
          <w:sz w:val="24"/>
          <w:szCs w:val="24"/>
        </w:rPr>
        <w:t xml:space="preserve"> države u kojoj je osnovan </w:t>
      </w:r>
      <w:r w:rsidR="000C43C9" w:rsidRPr="00743FF6">
        <w:rPr>
          <w:rFonts w:ascii="Times New Roman" w:eastAsia="Times New Roman" w:hAnsi="Times New Roman" w:cs="Times New Roman"/>
          <w:sz w:val="24"/>
          <w:szCs w:val="24"/>
          <w:shd w:val="clear" w:color="auto" w:fill="FFFFFF"/>
        </w:rPr>
        <w:t xml:space="preserve"> Prijavitelj </w:t>
      </w:r>
      <w:r w:rsidRPr="00743FF6">
        <w:rPr>
          <w:rFonts w:ascii="Times New Roman" w:eastAsia="Times New Roman" w:hAnsi="Times New Roman" w:cs="Times New Roman"/>
          <w:sz w:val="24"/>
          <w:szCs w:val="24"/>
        </w:rPr>
        <w:t>i u kojoj će se provoditi Ugovor o dodjeli bespovratnih sredstava</w:t>
      </w:r>
      <w:r w:rsidR="0012102B" w:rsidRPr="00743FF6">
        <w:rPr>
          <w:rStyle w:val="FootnoteReference"/>
          <w:rFonts w:ascii="Times New Roman" w:eastAsia="Times New Roman" w:hAnsi="Times New Roman"/>
          <w:sz w:val="24"/>
          <w:szCs w:val="24"/>
        </w:rPr>
        <w:footnoteReference w:id="3"/>
      </w:r>
    </w:p>
    <w:p w14:paraId="72CF9F1E" w14:textId="1F17D0BE" w:rsidR="000C06F1" w:rsidRPr="00743FF6"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hAnsi="Times New Roman" w:cs="Times New Roman"/>
          <w:sz w:val="24"/>
          <w:szCs w:val="24"/>
        </w:rPr>
        <w:t>da</w:t>
      </w:r>
      <w:r w:rsidR="00EF02EE" w:rsidRPr="00743FF6">
        <w:rPr>
          <w:rFonts w:ascii="Times New Roman" w:hAnsi="Times New Roman" w:cs="Times New Roman"/>
          <w:sz w:val="24"/>
          <w:szCs w:val="24"/>
        </w:rPr>
        <w:t xml:space="preserve"> </w:t>
      </w:r>
      <w:r w:rsidRPr="00743FF6">
        <w:rPr>
          <w:rFonts w:ascii="Times New Roman" w:hAnsi="Times New Roman" w:cs="Times New Roman"/>
          <w:sz w:val="24"/>
          <w:szCs w:val="24"/>
        </w:rPr>
        <w:t>u dijelu u kojem</w:t>
      </w:r>
      <w:r w:rsidR="0012102B" w:rsidRPr="00743FF6">
        <w:rPr>
          <w:rFonts w:ascii="Times New Roman" w:eastAsia="Times New Roman" w:hAnsi="Times New Roman" w:cs="Times New Roman"/>
          <w:sz w:val="24"/>
          <w:szCs w:val="24"/>
          <w:shd w:val="clear" w:color="auto" w:fill="FFFFFF"/>
        </w:rPr>
        <w:t xml:space="preserve"> Prijavitelj </w:t>
      </w:r>
      <w:r w:rsidRPr="00743FF6">
        <w:rPr>
          <w:rFonts w:ascii="Times New Roman" w:hAnsi="Times New Roman" w:cs="Times New Roman"/>
          <w:sz w:val="24"/>
          <w:szCs w:val="24"/>
        </w:rPr>
        <w:t xml:space="preserve">traži sufinanciranje iz </w:t>
      </w:r>
      <w:r w:rsidR="00932426" w:rsidRPr="00743FF6">
        <w:rPr>
          <w:rFonts w:ascii="Times New Roman" w:hAnsi="Times New Roman" w:cs="Times New Roman"/>
          <w:sz w:val="24"/>
          <w:szCs w:val="24"/>
        </w:rPr>
        <w:t xml:space="preserve">NPOO </w:t>
      </w:r>
      <w:r w:rsidRPr="00743FF6">
        <w:rPr>
          <w:rFonts w:ascii="Times New Roman" w:hAnsi="Times New Roman" w:cs="Times New Roman"/>
          <w:sz w:val="24"/>
          <w:szCs w:val="24"/>
        </w:rPr>
        <w:t xml:space="preserve">u predmetnom postupku dodjele bespovratnih sredstava, isti nema osigurana sredstva za provedbu projekta na način, u </w:t>
      </w:r>
      <w:r w:rsidRPr="00743FF6">
        <w:rPr>
          <w:rFonts w:ascii="Times New Roman" w:eastAsia="Times New Roman" w:hAnsi="Times New Roman" w:cs="Times New Roman"/>
          <w:sz w:val="24"/>
          <w:szCs w:val="24"/>
          <w:shd w:val="clear" w:color="auto" w:fill="FFFFFF"/>
        </w:rPr>
        <w:t>opsegu</w:t>
      </w:r>
      <w:r w:rsidRPr="00743FF6">
        <w:rPr>
          <w:rFonts w:ascii="Times New Roman" w:hAnsi="Times New Roman" w:cs="Times New Roman"/>
          <w:sz w:val="24"/>
          <w:szCs w:val="24"/>
        </w:rPr>
        <w:t xml:space="preserve"> i vremenskom okviru kako je opisano u projektno</w:t>
      </w:r>
      <w:r w:rsidR="00EF02EE" w:rsidRPr="00743FF6">
        <w:rPr>
          <w:rFonts w:ascii="Times New Roman" w:hAnsi="Times New Roman" w:cs="Times New Roman"/>
          <w:sz w:val="24"/>
          <w:szCs w:val="24"/>
        </w:rPr>
        <w:t>m prijedlogu</w:t>
      </w:r>
      <w:r w:rsidRPr="00743FF6">
        <w:rPr>
          <w:rFonts w:ascii="Times New Roman" w:hAnsi="Times New Roman" w:cs="Times New Roman"/>
          <w:sz w:val="24"/>
          <w:szCs w:val="24"/>
        </w:rPr>
        <w:t xml:space="preserve">, odnosno potporom iz </w:t>
      </w:r>
      <w:r w:rsidR="00932426" w:rsidRPr="00743FF6">
        <w:rPr>
          <w:rFonts w:ascii="Times New Roman" w:hAnsi="Times New Roman" w:cs="Times New Roman"/>
          <w:sz w:val="24"/>
          <w:szCs w:val="24"/>
        </w:rPr>
        <w:t xml:space="preserve">NPOO </w:t>
      </w:r>
      <w:r w:rsidRPr="00743FF6">
        <w:rPr>
          <w:rFonts w:ascii="Times New Roman" w:hAnsi="Times New Roman" w:cs="Times New Roman"/>
          <w:sz w:val="24"/>
          <w:szCs w:val="24"/>
        </w:rPr>
        <w:t>osigurava se dodana vrijednost, bilo u opsegu ili kvaliteti aktivnosti, ili u pogledu vremena potrebnog za ostvarenje cilja/ciljeva</w:t>
      </w:r>
      <w:r w:rsidR="001A43F0" w:rsidRPr="00743FF6">
        <w:rPr>
          <w:rFonts w:ascii="Times New Roman" w:hAnsi="Times New Roman" w:cs="Times New Roman"/>
          <w:sz w:val="24"/>
          <w:szCs w:val="24"/>
        </w:rPr>
        <w:t>, a poštujući načelo dodanosti</w:t>
      </w:r>
    </w:p>
    <w:p w14:paraId="3338F1E1" w14:textId="661516B5" w:rsidR="000E0CAA" w:rsidRPr="00743FF6" w:rsidRDefault="000E0CAA"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hAnsi="Times New Roman" w:cs="Times New Roman"/>
          <w:sz w:val="24"/>
          <w:szCs w:val="24"/>
        </w:rPr>
        <w:lastRenderedPageBreak/>
        <w:t xml:space="preserve">da je </w:t>
      </w:r>
      <w:r w:rsidR="00E42BFB" w:rsidRPr="00743FF6">
        <w:rPr>
          <w:rFonts w:ascii="Times New Roman" w:hAnsi="Times New Roman" w:cs="Times New Roman"/>
          <w:sz w:val="24"/>
          <w:szCs w:val="24"/>
        </w:rPr>
        <w:t>P</w:t>
      </w:r>
      <w:r w:rsidRPr="00743FF6">
        <w:rPr>
          <w:rFonts w:ascii="Times New Roman" w:hAnsi="Times New Roman" w:cs="Times New Roman"/>
          <w:sz w:val="24"/>
          <w:szCs w:val="24"/>
        </w:rPr>
        <w:t>rijavitelj upoznat s mogućnošću odbijanja projektnog prijedloga ukoliko ne pruži sve tražene podatke (</w:t>
      </w:r>
      <w:r w:rsidRPr="00743FF6">
        <w:rPr>
          <w:rFonts w:ascii="Times New Roman" w:eastAsia="Times New Roman" w:hAnsi="Times New Roman" w:cs="Times New Roman"/>
          <w:sz w:val="24"/>
          <w:szCs w:val="24"/>
          <w:shd w:val="clear" w:color="auto" w:fill="FFFFFF"/>
        </w:rPr>
        <w:t>uključujući</w:t>
      </w:r>
      <w:r w:rsidRPr="00743FF6">
        <w:rPr>
          <w:rFonts w:ascii="Times New Roman" w:hAnsi="Times New Roman" w:cs="Times New Roman"/>
          <w:sz w:val="24"/>
          <w:szCs w:val="24"/>
        </w:rPr>
        <w:t xml:space="preserve"> sve propisane Obrasce), te izjavljuje da će tijekom procesa vrednovanja projektnog prijedloga na traženje Ministarstva gospodarstva i održivog razvoja i/ili Hrvatske agencije za malo gospodarstvo, inovacije i investicije dostaviti svu</w:t>
      </w:r>
      <w:r w:rsidR="001A43F0" w:rsidRPr="00743FF6">
        <w:rPr>
          <w:rFonts w:ascii="Times New Roman" w:hAnsi="Times New Roman" w:cs="Times New Roman"/>
          <w:sz w:val="24"/>
          <w:szCs w:val="24"/>
        </w:rPr>
        <w:t xml:space="preserve"> potrebnu dodatnu dokumentaciju</w:t>
      </w:r>
    </w:p>
    <w:p w14:paraId="15766ABF" w14:textId="55266B10" w:rsidR="00E26D8E" w:rsidRPr="00743FF6"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hAnsi="Times New Roman" w:cs="Times New Roman"/>
          <w:sz w:val="24"/>
          <w:szCs w:val="24"/>
        </w:rPr>
        <w:t>da je</w:t>
      </w:r>
      <w:r w:rsidR="0012102B" w:rsidRPr="00743FF6">
        <w:rPr>
          <w:rFonts w:ascii="Times New Roman" w:hAnsi="Times New Roman" w:cs="Times New Roman"/>
          <w:sz w:val="24"/>
          <w:szCs w:val="24"/>
          <w:shd w:val="clear" w:color="auto" w:fill="FFFFFF"/>
        </w:rPr>
        <w:t xml:space="preserve"> Prijavitelj </w:t>
      </w:r>
      <w:r w:rsidR="000C06F1" w:rsidRPr="00743FF6">
        <w:rPr>
          <w:rFonts w:ascii="Times New Roman" w:hAnsi="Times New Roman" w:cs="Times New Roman"/>
          <w:sz w:val="24"/>
          <w:szCs w:val="24"/>
        </w:rPr>
        <w:t xml:space="preserve">upoznat s ugovornim </w:t>
      </w:r>
      <w:r w:rsidR="000C06F1" w:rsidRPr="00743FF6">
        <w:rPr>
          <w:rFonts w:ascii="Times New Roman" w:eastAsia="Times New Roman" w:hAnsi="Times New Roman" w:cs="Times New Roman"/>
          <w:sz w:val="24"/>
          <w:szCs w:val="24"/>
          <w:shd w:val="clear" w:color="auto" w:fill="FFFFFF"/>
        </w:rPr>
        <w:t>obvezama</w:t>
      </w:r>
      <w:r w:rsidR="000C06F1" w:rsidRPr="00743FF6">
        <w:rPr>
          <w:rFonts w:ascii="Times New Roman" w:hAnsi="Times New Roman" w:cs="Times New Roman"/>
          <w:sz w:val="24"/>
          <w:szCs w:val="24"/>
        </w:rPr>
        <w:t xml:space="preserve"> koje proizlaze iz Ugovora o dodjeli bespovratnih sredstava i pripadajućih priloga te ih prihvaća ukoliko projektn</w:t>
      </w:r>
      <w:r w:rsidRPr="00743FF6">
        <w:rPr>
          <w:rFonts w:ascii="Times New Roman" w:hAnsi="Times New Roman" w:cs="Times New Roman"/>
          <w:sz w:val="24"/>
          <w:szCs w:val="24"/>
        </w:rPr>
        <w:t xml:space="preserve">i prijedlog </w:t>
      </w:r>
      <w:r w:rsidR="001A43F0" w:rsidRPr="00743FF6">
        <w:rPr>
          <w:rFonts w:ascii="Times New Roman" w:hAnsi="Times New Roman" w:cs="Times New Roman"/>
          <w:sz w:val="24"/>
          <w:szCs w:val="24"/>
        </w:rPr>
        <w:t>bude odobren za financiranje</w:t>
      </w:r>
    </w:p>
    <w:p w14:paraId="7A8BF1F1" w14:textId="4C54FF22" w:rsidR="0012102B" w:rsidRPr="00743FF6" w:rsidRDefault="0012102B"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hAnsi="Times New Roman" w:cs="Times New Roman"/>
          <w:sz w:val="24"/>
          <w:szCs w:val="24"/>
        </w:rPr>
        <w:t xml:space="preserve">da će </w:t>
      </w:r>
      <w:r w:rsidRPr="00743FF6">
        <w:rPr>
          <w:rFonts w:ascii="Times New Roman" w:eastAsia="Times New Roman" w:hAnsi="Times New Roman" w:cs="Times New Roman"/>
          <w:sz w:val="24"/>
          <w:szCs w:val="24"/>
          <w:shd w:val="clear" w:color="auto" w:fill="FFFFFF"/>
        </w:rPr>
        <w:t xml:space="preserve">Prijavitelj </w:t>
      </w:r>
      <w:r w:rsidRPr="00743FF6">
        <w:rPr>
          <w:rFonts w:ascii="Times New Roman" w:hAnsi="Times New Roman" w:cs="Times New Roman"/>
          <w:sz w:val="24"/>
          <w:szCs w:val="24"/>
        </w:rPr>
        <w:t>nadležno tijelo pravovremeno izvijestiti o svim izmjenama i promjenama podataka navedenih u projektnom prijedlogu koje mogu utjecati na ispravnost</w:t>
      </w:r>
      <w:r w:rsidR="001A43F0" w:rsidRPr="00743FF6">
        <w:rPr>
          <w:rFonts w:ascii="Times New Roman" w:hAnsi="Times New Roman" w:cs="Times New Roman"/>
          <w:sz w:val="24"/>
          <w:szCs w:val="24"/>
        </w:rPr>
        <w:t xml:space="preserve"> dodjele bespovratnih sredstava</w:t>
      </w:r>
      <w:r w:rsidRPr="00743FF6">
        <w:rPr>
          <w:rFonts w:ascii="Times New Roman" w:hAnsi="Times New Roman" w:cs="Times New Roman"/>
          <w:sz w:val="24"/>
          <w:szCs w:val="24"/>
        </w:rPr>
        <w:t xml:space="preserve"> </w:t>
      </w:r>
    </w:p>
    <w:p w14:paraId="1C9B5131" w14:textId="07ACEE07" w:rsidR="000C06F1" w:rsidRPr="00743FF6"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hAnsi="Times New Roman" w:cs="Times New Roman"/>
          <w:sz w:val="24"/>
          <w:szCs w:val="24"/>
        </w:rPr>
        <w:t>da se p</w:t>
      </w:r>
      <w:r w:rsidR="000C06F1" w:rsidRPr="00743FF6">
        <w:rPr>
          <w:rFonts w:ascii="Times New Roman" w:hAnsi="Times New Roman" w:cs="Times New Roman"/>
          <w:sz w:val="24"/>
          <w:szCs w:val="24"/>
        </w:rPr>
        <w:t>odaci iz</w:t>
      </w:r>
      <w:r w:rsidRPr="00743FF6">
        <w:rPr>
          <w:rFonts w:ascii="Times New Roman" w:hAnsi="Times New Roman" w:cs="Times New Roman"/>
          <w:sz w:val="24"/>
          <w:szCs w:val="24"/>
        </w:rPr>
        <w:t xml:space="preserve"> projektnog prijedloga </w:t>
      </w:r>
      <w:r w:rsidR="000C06F1" w:rsidRPr="00743FF6">
        <w:rPr>
          <w:rFonts w:ascii="Times New Roman" w:hAnsi="Times New Roman" w:cs="Times New Roman"/>
          <w:sz w:val="24"/>
          <w:szCs w:val="24"/>
        </w:rPr>
        <w:t>mogu obrađivati i pohranjivati u kompjuteriziranom su</w:t>
      </w:r>
      <w:r w:rsidR="001A43F0" w:rsidRPr="00743FF6">
        <w:rPr>
          <w:rFonts w:ascii="Times New Roman" w:hAnsi="Times New Roman" w:cs="Times New Roman"/>
          <w:sz w:val="24"/>
          <w:szCs w:val="24"/>
        </w:rPr>
        <w:t>stavu za nadzor i informiranje</w:t>
      </w:r>
    </w:p>
    <w:p w14:paraId="7DFFC816" w14:textId="08579EFC" w:rsidR="000C06F1" w:rsidRPr="00743FF6"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hAnsi="Times New Roman" w:cs="Times New Roman"/>
          <w:sz w:val="24"/>
          <w:szCs w:val="24"/>
        </w:rPr>
        <w:t xml:space="preserve">da </w:t>
      </w:r>
      <w:r w:rsidR="0027427C" w:rsidRPr="00743FF6">
        <w:rPr>
          <w:rFonts w:ascii="Times New Roman" w:hAnsi="Times New Roman" w:cs="Times New Roman"/>
          <w:sz w:val="24"/>
          <w:szCs w:val="24"/>
        </w:rPr>
        <w:t xml:space="preserve">je Prijavitelj upoznat da </w:t>
      </w:r>
      <w:r w:rsidRPr="00743FF6">
        <w:rPr>
          <w:rFonts w:ascii="Times New Roman" w:hAnsi="Times New Roman" w:cs="Times New Roman"/>
          <w:sz w:val="24"/>
          <w:szCs w:val="24"/>
        </w:rPr>
        <w:t>se o</w:t>
      </w:r>
      <w:r w:rsidR="000C06F1" w:rsidRPr="00743FF6">
        <w:rPr>
          <w:rFonts w:ascii="Times New Roman" w:hAnsi="Times New Roman" w:cs="Times New Roman"/>
          <w:sz w:val="24"/>
          <w:szCs w:val="24"/>
        </w:rPr>
        <w:t>snovne informacije o projektno</w:t>
      </w:r>
      <w:r w:rsidRPr="00743FF6">
        <w:rPr>
          <w:rFonts w:ascii="Times New Roman" w:hAnsi="Times New Roman" w:cs="Times New Roman"/>
          <w:sz w:val="24"/>
          <w:szCs w:val="24"/>
        </w:rPr>
        <w:t>m prijedlogu (</w:t>
      </w:r>
      <w:r w:rsidR="000C06F1" w:rsidRPr="00743FF6">
        <w:rPr>
          <w:rFonts w:ascii="Times New Roman" w:hAnsi="Times New Roman" w:cs="Times New Roman"/>
          <w:sz w:val="24"/>
          <w:szCs w:val="24"/>
        </w:rPr>
        <w:t xml:space="preserve">naziv </w:t>
      </w:r>
      <w:r w:rsidRPr="00743FF6">
        <w:rPr>
          <w:rFonts w:ascii="Times New Roman" w:hAnsi="Times New Roman" w:cs="Times New Roman"/>
          <w:sz w:val="24"/>
          <w:szCs w:val="24"/>
        </w:rPr>
        <w:t>korisnika</w:t>
      </w:r>
      <w:r w:rsidR="000C06F1" w:rsidRPr="00743FF6">
        <w:rPr>
          <w:rFonts w:ascii="Times New Roman" w:hAnsi="Times New Roman" w:cs="Times New Roman"/>
          <w:sz w:val="24"/>
          <w:szCs w:val="24"/>
        </w:rPr>
        <w:t xml:space="preserve">, naziv projekta, </w:t>
      </w:r>
      <w:r w:rsidRPr="00743FF6">
        <w:rPr>
          <w:rFonts w:ascii="Times New Roman" w:hAnsi="Times New Roman" w:cs="Times New Roman"/>
          <w:sz w:val="24"/>
          <w:szCs w:val="24"/>
        </w:rPr>
        <w:t>iznos bespovratnih sredstava</w:t>
      </w:r>
      <w:r w:rsidR="0027427C" w:rsidRPr="00743FF6">
        <w:rPr>
          <w:rFonts w:ascii="Times New Roman" w:hAnsi="Times New Roman" w:cs="Times New Roman"/>
          <w:sz w:val="24"/>
          <w:szCs w:val="24"/>
        </w:rPr>
        <w:t xml:space="preserve"> dodijeljenih projektu i stopa </w:t>
      </w:r>
      <w:r w:rsidRPr="00743FF6">
        <w:rPr>
          <w:rFonts w:ascii="Times New Roman" w:hAnsi="Times New Roman" w:cs="Times New Roman"/>
          <w:sz w:val="24"/>
          <w:szCs w:val="24"/>
        </w:rPr>
        <w:t>financiranja</w:t>
      </w:r>
      <w:r w:rsidR="0027427C" w:rsidRPr="00743FF6">
        <w:rPr>
          <w:rFonts w:ascii="Times New Roman" w:hAnsi="Times New Roman" w:cs="Times New Roman"/>
          <w:sz w:val="24"/>
          <w:szCs w:val="24"/>
        </w:rPr>
        <w:t>, kratki opis projekta</w:t>
      </w:r>
      <w:r w:rsidR="000C06F1" w:rsidRPr="00743FF6">
        <w:rPr>
          <w:rFonts w:ascii="Times New Roman" w:hAnsi="Times New Roman" w:cs="Times New Roman"/>
          <w:sz w:val="24"/>
          <w:szCs w:val="24"/>
        </w:rPr>
        <w:t xml:space="preserve">) </w:t>
      </w:r>
      <w:r w:rsidR="00661A09" w:rsidRPr="00743FF6">
        <w:rPr>
          <w:rFonts w:ascii="Times New Roman" w:hAnsi="Times New Roman" w:cs="Times New Roman"/>
          <w:sz w:val="24"/>
          <w:szCs w:val="24"/>
        </w:rPr>
        <w:t>objavljuju</w:t>
      </w:r>
      <w:r w:rsidR="000C06F1" w:rsidRPr="00743FF6">
        <w:rPr>
          <w:rFonts w:ascii="Times New Roman" w:hAnsi="Times New Roman" w:cs="Times New Roman"/>
          <w:sz w:val="24"/>
          <w:szCs w:val="24"/>
        </w:rPr>
        <w:t xml:space="preserve"> na </w:t>
      </w:r>
      <w:r w:rsidRPr="00743FF6">
        <w:rPr>
          <w:rFonts w:ascii="Times New Roman" w:hAnsi="Times New Roman" w:cs="Times New Roman"/>
          <w:sz w:val="24"/>
          <w:szCs w:val="24"/>
        </w:rPr>
        <w:t xml:space="preserve">mrežnim </w:t>
      </w:r>
      <w:r w:rsidR="000C06F1" w:rsidRPr="00743FF6">
        <w:rPr>
          <w:rFonts w:ascii="Times New Roman" w:hAnsi="Times New Roman" w:cs="Times New Roman"/>
          <w:sz w:val="24"/>
          <w:szCs w:val="24"/>
        </w:rPr>
        <w:t>stranic</w:t>
      </w:r>
      <w:r w:rsidR="00D313BD" w:rsidRPr="00743FF6">
        <w:rPr>
          <w:rFonts w:ascii="Times New Roman" w:hAnsi="Times New Roman" w:cs="Times New Roman"/>
          <w:sz w:val="24"/>
          <w:szCs w:val="24"/>
        </w:rPr>
        <w:t>ama</w:t>
      </w:r>
      <w:r w:rsidR="000C06F1" w:rsidRPr="00743FF6">
        <w:rPr>
          <w:rFonts w:ascii="Times New Roman" w:hAnsi="Times New Roman" w:cs="Times New Roman"/>
          <w:sz w:val="24"/>
          <w:szCs w:val="24"/>
        </w:rPr>
        <w:t xml:space="preserve">  </w:t>
      </w:r>
      <w:hyperlink r:id="rId10" w:history="1">
        <w:r w:rsidR="00E578AF" w:rsidRPr="00743FF6">
          <w:rPr>
            <w:rStyle w:val="Hyperlink"/>
            <w:rFonts w:ascii="Times New Roman" w:hAnsi="Times New Roman" w:cs="Times New Roman"/>
            <w:i/>
            <w:sz w:val="24"/>
            <w:szCs w:val="24"/>
          </w:rPr>
          <w:t>https://planoporavka.gov.hr/natjecaji/86</w:t>
        </w:r>
      </w:hyperlink>
      <w:r w:rsidR="00E578AF" w:rsidRPr="00743FF6">
        <w:rPr>
          <w:rFonts w:ascii="Times New Roman" w:hAnsi="Times New Roman" w:cs="Times New Roman"/>
          <w:i/>
          <w:sz w:val="24"/>
          <w:szCs w:val="24"/>
        </w:rPr>
        <w:t xml:space="preserve"> i </w:t>
      </w:r>
      <w:r w:rsidR="00E578AF" w:rsidRPr="00743FF6">
        <w:rPr>
          <w:rFonts w:ascii="Times New Roman" w:hAnsi="Times New Roman" w:cs="Times New Roman"/>
          <w:iCs/>
          <w:sz w:val="24"/>
          <w:szCs w:val="24"/>
        </w:rPr>
        <w:t>sustava</w:t>
      </w:r>
      <w:r w:rsidR="00E578AF" w:rsidRPr="00743FF6">
        <w:rPr>
          <w:rFonts w:ascii="Times New Roman" w:hAnsi="Times New Roman" w:cs="Times New Roman"/>
          <w:i/>
          <w:sz w:val="24"/>
          <w:szCs w:val="24"/>
        </w:rPr>
        <w:t xml:space="preserve"> eNPOO</w:t>
      </w:r>
    </w:p>
    <w:p w14:paraId="577097BC" w14:textId="5D91C0BD" w:rsidR="00661A09" w:rsidRPr="00743FF6" w:rsidRDefault="00661A09"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hAnsi="Times New Roman" w:cs="Times New Roman"/>
          <w:sz w:val="24"/>
          <w:szCs w:val="24"/>
        </w:rPr>
        <w:t xml:space="preserve">da </w:t>
      </w:r>
      <w:r w:rsidR="00E26D8E" w:rsidRPr="00743FF6">
        <w:rPr>
          <w:rFonts w:ascii="Times New Roman" w:hAnsi="Times New Roman" w:cs="Times New Roman"/>
          <w:sz w:val="24"/>
          <w:szCs w:val="24"/>
        </w:rPr>
        <w:t>je</w:t>
      </w:r>
      <w:r w:rsidR="00E26D8E" w:rsidRPr="00743FF6">
        <w:rPr>
          <w:rFonts w:ascii="Times New Roman" w:hAnsi="Times New Roman" w:cs="Times New Roman"/>
          <w:sz w:val="24"/>
          <w:szCs w:val="24"/>
          <w:shd w:val="clear" w:color="auto" w:fill="FFFFFF"/>
        </w:rPr>
        <w:t xml:space="preserve"> Prijavitelj upoznat s činjenicom da je nadležno tijelo </w:t>
      </w:r>
      <w:r w:rsidRPr="00743FF6">
        <w:rPr>
          <w:rFonts w:ascii="Times New Roman" w:hAnsi="Times New Roman" w:cs="Times New Roman"/>
          <w:sz w:val="24"/>
          <w:szCs w:val="24"/>
        </w:rPr>
        <w:t>obveznik primjene Zakon</w:t>
      </w:r>
      <w:r w:rsidR="00E26D8E" w:rsidRPr="00743FF6">
        <w:rPr>
          <w:rFonts w:ascii="Times New Roman" w:hAnsi="Times New Roman" w:cs="Times New Roman"/>
          <w:sz w:val="24"/>
          <w:szCs w:val="24"/>
        </w:rPr>
        <w:t>a</w:t>
      </w:r>
      <w:r w:rsidRPr="00743FF6">
        <w:rPr>
          <w:rFonts w:ascii="Times New Roman" w:hAnsi="Times New Roman" w:cs="Times New Roman"/>
          <w:sz w:val="24"/>
          <w:szCs w:val="24"/>
        </w:rPr>
        <w:t xml:space="preserve"> o pravu</w:t>
      </w:r>
      <w:r w:rsidR="00E26D8E" w:rsidRPr="00743FF6">
        <w:rPr>
          <w:rFonts w:ascii="Times New Roman" w:hAnsi="Times New Roman" w:cs="Times New Roman"/>
          <w:sz w:val="24"/>
          <w:szCs w:val="24"/>
        </w:rPr>
        <w:t xml:space="preserve"> na</w:t>
      </w:r>
      <w:r w:rsidRPr="00743FF6">
        <w:rPr>
          <w:rFonts w:ascii="Times New Roman" w:hAnsi="Times New Roman" w:cs="Times New Roman"/>
          <w:sz w:val="24"/>
          <w:szCs w:val="24"/>
        </w:rPr>
        <w:t xml:space="preserve"> pristupu informacija</w:t>
      </w:r>
      <w:r w:rsidR="001A43F0" w:rsidRPr="00743FF6">
        <w:rPr>
          <w:rFonts w:ascii="Times New Roman" w:hAnsi="Times New Roman" w:cs="Times New Roman"/>
          <w:sz w:val="24"/>
          <w:szCs w:val="24"/>
        </w:rPr>
        <w:t>ma (NN, br.  25/13, 85/15</w:t>
      </w:r>
      <w:r w:rsidR="00A96D88">
        <w:rPr>
          <w:rFonts w:ascii="Times New Roman" w:hAnsi="Times New Roman" w:cs="Times New Roman"/>
          <w:sz w:val="24"/>
          <w:szCs w:val="24"/>
        </w:rPr>
        <w:t>, 69/22</w:t>
      </w:r>
      <w:r w:rsidR="001A43F0" w:rsidRPr="00743FF6">
        <w:rPr>
          <w:rFonts w:ascii="Times New Roman" w:hAnsi="Times New Roman" w:cs="Times New Roman"/>
          <w:sz w:val="24"/>
          <w:szCs w:val="24"/>
        </w:rPr>
        <w:t>)</w:t>
      </w:r>
    </w:p>
    <w:p w14:paraId="48182245" w14:textId="3635F082" w:rsidR="000A51CB" w:rsidRPr="00BE667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BE667F">
        <w:rPr>
          <w:rFonts w:ascii="Times New Roman" w:hAnsi="Times New Roman" w:cs="Times New Roman"/>
          <w:sz w:val="24"/>
          <w:szCs w:val="24"/>
        </w:rPr>
        <w:t xml:space="preserve">da </w:t>
      </w:r>
      <w:r w:rsidR="00E42BFB" w:rsidRPr="00BE667F">
        <w:rPr>
          <w:rFonts w:ascii="Times New Roman" w:hAnsi="Times New Roman" w:cs="Times New Roman"/>
          <w:sz w:val="24"/>
          <w:szCs w:val="24"/>
        </w:rPr>
        <w:t>P</w:t>
      </w:r>
      <w:r w:rsidRPr="00BE667F">
        <w:rPr>
          <w:rFonts w:ascii="Times New Roman" w:hAnsi="Times New Roman" w:cs="Times New Roman"/>
          <w:sz w:val="24"/>
          <w:szCs w:val="24"/>
        </w:rPr>
        <w:t xml:space="preserve">rijavitelj </w:t>
      </w:r>
      <w:r w:rsidRPr="00BE667F">
        <w:rPr>
          <w:rFonts w:ascii="Times New Roman" w:hAnsi="Times New Roman" w:cs="Times New Roman"/>
          <w:sz w:val="24"/>
          <w:szCs w:val="24"/>
          <w:shd w:val="clear" w:color="auto" w:fill="FFFFFF"/>
        </w:rPr>
        <w:t xml:space="preserve">spada u skupinu MSP-ova kako je utvrđeno u Prilogu I. Definicija malih </w:t>
      </w:r>
      <w:r w:rsidR="001A43F0" w:rsidRPr="00BE667F">
        <w:rPr>
          <w:rFonts w:ascii="Times New Roman" w:hAnsi="Times New Roman" w:cs="Times New Roman"/>
          <w:sz w:val="24"/>
          <w:szCs w:val="24"/>
          <w:shd w:val="clear" w:color="auto" w:fill="FFFFFF"/>
        </w:rPr>
        <w:t>i srednjih poduzeća Uredbe GBER</w:t>
      </w:r>
    </w:p>
    <w:p w14:paraId="236C05FE" w14:textId="4DE63BDB" w:rsidR="00AD7FA3" w:rsidRPr="00BE667F" w:rsidRDefault="00E42BFB" w:rsidP="002459C3">
      <w:pPr>
        <w:numPr>
          <w:ilvl w:val="0"/>
          <w:numId w:val="28"/>
        </w:numPr>
        <w:spacing w:after="60" w:line="240" w:lineRule="auto"/>
        <w:ind w:left="357" w:hanging="357"/>
        <w:jc w:val="both"/>
        <w:rPr>
          <w:rFonts w:ascii="Times New Roman" w:hAnsi="Times New Roman" w:cs="Times New Roman"/>
          <w:sz w:val="24"/>
          <w:szCs w:val="24"/>
        </w:rPr>
      </w:pPr>
      <w:r w:rsidRPr="00BE667F">
        <w:rPr>
          <w:rFonts w:ascii="Times New Roman" w:eastAsia="Times New Roman" w:hAnsi="Times New Roman" w:cs="Times New Roman"/>
          <w:sz w:val="24"/>
          <w:szCs w:val="24"/>
          <w:lang w:eastAsia="en-US"/>
        </w:rPr>
        <w:t xml:space="preserve">da </w:t>
      </w:r>
      <w:r w:rsidRPr="00BE667F">
        <w:rPr>
          <w:rFonts w:ascii="Times New Roman" w:hAnsi="Times New Roman" w:cs="Times New Roman"/>
          <w:sz w:val="24"/>
          <w:szCs w:val="24"/>
        </w:rPr>
        <w:t>P</w:t>
      </w:r>
      <w:r w:rsidR="00AD7FA3" w:rsidRPr="00BE667F">
        <w:rPr>
          <w:rFonts w:ascii="Times New Roman" w:hAnsi="Times New Roman" w:cs="Times New Roman"/>
          <w:sz w:val="24"/>
          <w:szCs w:val="24"/>
        </w:rPr>
        <w:t>rijavitelj samostalno prijavljuje i provodi p</w:t>
      </w:r>
      <w:r w:rsidR="00445E56" w:rsidRPr="00BE667F">
        <w:rPr>
          <w:rFonts w:ascii="Times New Roman" w:hAnsi="Times New Roman" w:cs="Times New Roman"/>
          <w:sz w:val="24"/>
          <w:szCs w:val="24"/>
        </w:rPr>
        <w:t>rojekt (u projekt nisu uključen</w:t>
      </w:r>
      <w:r w:rsidR="0094594B" w:rsidRPr="00BE667F">
        <w:rPr>
          <w:rFonts w:ascii="Times New Roman" w:hAnsi="Times New Roman" w:cs="Times New Roman"/>
          <w:sz w:val="24"/>
          <w:szCs w:val="24"/>
        </w:rPr>
        <w:t>e</w:t>
      </w:r>
      <w:r w:rsidR="00445E56" w:rsidRPr="00BE667F">
        <w:rPr>
          <w:rFonts w:ascii="Times New Roman" w:hAnsi="Times New Roman" w:cs="Times New Roman"/>
          <w:sz w:val="24"/>
          <w:szCs w:val="24"/>
        </w:rPr>
        <w:t xml:space="preserve"> </w:t>
      </w:r>
      <w:r w:rsidR="001A43F0" w:rsidRPr="00BE667F">
        <w:rPr>
          <w:rFonts w:ascii="Times New Roman" w:hAnsi="Times New Roman" w:cs="Times New Roman"/>
          <w:sz w:val="24"/>
          <w:szCs w:val="24"/>
        </w:rPr>
        <w:t>partnerske organizacije)</w:t>
      </w:r>
    </w:p>
    <w:p w14:paraId="60E78356" w14:textId="79F302D0" w:rsidR="000A51CB" w:rsidRPr="00743FF6"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hAnsi="Times New Roman" w:cs="Times New Roman"/>
          <w:sz w:val="24"/>
          <w:szCs w:val="24"/>
        </w:rPr>
        <w:t>da Prijavitelj nije registriran kao udruga</w:t>
      </w:r>
      <w:r w:rsidR="00C84563">
        <w:rPr>
          <w:rFonts w:ascii="Times New Roman" w:hAnsi="Times New Roman" w:cs="Times New Roman"/>
          <w:sz w:val="24"/>
          <w:szCs w:val="24"/>
        </w:rPr>
        <w:t xml:space="preserve">, </w:t>
      </w:r>
      <w:r w:rsidRPr="00743FF6">
        <w:rPr>
          <w:rFonts w:ascii="Times New Roman" w:hAnsi="Times New Roman" w:cs="Times New Roman"/>
          <w:sz w:val="24"/>
          <w:szCs w:val="24"/>
        </w:rPr>
        <w:t>dobrotvorna organizacija</w:t>
      </w:r>
      <w:r w:rsidR="00C84563">
        <w:rPr>
          <w:rFonts w:ascii="Times New Roman" w:hAnsi="Times New Roman" w:cs="Times New Roman"/>
          <w:sz w:val="24"/>
          <w:szCs w:val="24"/>
        </w:rPr>
        <w:t xml:space="preserve"> ili paušalni obrt</w:t>
      </w:r>
    </w:p>
    <w:p w14:paraId="3BBDDE9B" w14:textId="4C6A55ED" w:rsidR="00E72B7E" w:rsidRPr="00E72B7E" w:rsidRDefault="004B2FC2" w:rsidP="00E72B7E">
      <w:pPr>
        <w:numPr>
          <w:ilvl w:val="0"/>
          <w:numId w:val="28"/>
        </w:numPr>
        <w:spacing w:line="240" w:lineRule="auto"/>
        <w:contextualSpacing/>
        <w:rPr>
          <w:rFonts w:ascii="Times New Roman" w:hAnsi="Times New Roman" w:cs="Times New Roman"/>
          <w:sz w:val="24"/>
          <w:szCs w:val="24"/>
        </w:rPr>
      </w:pPr>
      <w:r w:rsidRPr="00743FF6">
        <w:rPr>
          <w:rFonts w:ascii="Times New Roman" w:hAnsi="Times New Roman" w:cs="Times New Roman"/>
          <w:sz w:val="24"/>
          <w:szCs w:val="24"/>
        </w:rPr>
        <w:t xml:space="preserve">da tražena potpora nije namijenjena: </w:t>
      </w:r>
    </w:p>
    <w:p w14:paraId="5EB505E0" w14:textId="32FA5BC4" w:rsidR="004B2FC2" w:rsidRPr="00743FF6" w:rsidRDefault="004B2FC2" w:rsidP="00E72B7E">
      <w:pPr>
        <w:numPr>
          <w:ilvl w:val="0"/>
          <w:numId w:val="35"/>
        </w:numPr>
        <w:contextualSpacing/>
        <w:rPr>
          <w:rFonts w:ascii="Times New Roman" w:hAnsi="Times New Roman" w:cs="Times New Roman"/>
          <w:sz w:val="24"/>
          <w:szCs w:val="24"/>
        </w:rPr>
      </w:pPr>
      <w:r w:rsidRPr="00743FF6">
        <w:rPr>
          <w:rFonts w:ascii="Times New Roman" w:hAnsi="Times New Roman" w:cs="Times New Roman"/>
          <w:sz w:val="24"/>
          <w:szCs w:val="24"/>
        </w:rPr>
        <w:t>za djelatnosti usmjerene izvozu u treće zemlje ili države članice</w:t>
      </w:r>
      <w:r w:rsidR="00AF0E5B">
        <w:rPr>
          <w:rFonts w:ascii="Times New Roman" w:hAnsi="Times New Roman" w:cs="Times New Roman"/>
          <w:sz w:val="24"/>
          <w:szCs w:val="24"/>
        </w:rPr>
        <w:t xml:space="preserve"> Europske unije</w:t>
      </w:r>
      <w:r w:rsidRPr="00743FF6">
        <w:rPr>
          <w:rFonts w:ascii="Times New Roman" w:hAnsi="Times New Roman" w:cs="Times New Roman"/>
          <w:sz w:val="24"/>
          <w:szCs w:val="24"/>
        </w:rPr>
        <w:t>,  financiranje osnivanja distribucijske mreže u drugim državama članicama i trećim zemljama te upravljanje takvom mrežom;</w:t>
      </w:r>
    </w:p>
    <w:p w14:paraId="61AF4607" w14:textId="77777777" w:rsidR="004B2FC2" w:rsidRPr="00743FF6" w:rsidRDefault="004B2FC2" w:rsidP="00E72B7E">
      <w:pPr>
        <w:numPr>
          <w:ilvl w:val="0"/>
          <w:numId w:val="35"/>
        </w:numPr>
        <w:contextualSpacing/>
        <w:rPr>
          <w:rFonts w:ascii="Times New Roman" w:hAnsi="Times New Roman" w:cs="Times New Roman"/>
          <w:sz w:val="24"/>
          <w:szCs w:val="24"/>
        </w:rPr>
      </w:pPr>
      <w:r w:rsidRPr="00743FF6">
        <w:rPr>
          <w:rFonts w:ascii="Times New Roman" w:hAnsi="Times New Roman" w:cs="Times New Roman"/>
          <w:sz w:val="24"/>
          <w:szCs w:val="24"/>
        </w:rPr>
        <w:t xml:space="preserve">ako se prednost </w:t>
      </w:r>
      <w:bookmarkStart w:id="1" w:name="_Hlk99632625"/>
      <w:r w:rsidRPr="00743FF6">
        <w:rPr>
          <w:rFonts w:ascii="Times New Roman" w:hAnsi="Times New Roman" w:cs="Times New Roman"/>
          <w:sz w:val="24"/>
          <w:szCs w:val="24"/>
        </w:rPr>
        <w:t>daje uporabi domaće robe u odnosu na uvezenu robu</w:t>
      </w:r>
      <w:bookmarkEnd w:id="1"/>
    </w:p>
    <w:p w14:paraId="1C1E6AB7" w14:textId="77777777" w:rsidR="004B2FC2" w:rsidRPr="00743FF6" w:rsidRDefault="004B2FC2" w:rsidP="00E72B7E">
      <w:pPr>
        <w:numPr>
          <w:ilvl w:val="0"/>
          <w:numId w:val="35"/>
        </w:numPr>
        <w:contextualSpacing/>
        <w:rPr>
          <w:rFonts w:ascii="Times New Roman" w:hAnsi="Times New Roman" w:cs="Times New Roman"/>
          <w:sz w:val="24"/>
          <w:szCs w:val="24"/>
        </w:rPr>
      </w:pPr>
      <w:r w:rsidRPr="00743FF6">
        <w:rPr>
          <w:rFonts w:ascii="Times New Roman" w:hAnsi="Times New Roman" w:cs="Times New Roman"/>
          <w:sz w:val="24"/>
          <w:szCs w:val="24"/>
        </w:rPr>
        <w:t>za aktivnosti ili troškove povezane uz sektore:</w:t>
      </w:r>
    </w:p>
    <w:p w14:paraId="55F09EBC" w14:textId="7436A740" w:rsidR="004B2FC2" w:rsidRPr="00743FF6"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743FF6">
        <w:rPr>
          <w:rFonts w:ascii="Times New Roman" w:hAnsi="Times New Roman" w:cs="Times New Roman"/>
          <w:sz w:val="24"/>
          <w:szCs w:val="24"/>
        </w:rPr>
        <w:t xml:space="preserve">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w:t>
      </w:r>
      <w:r w:rsidR="001A43F0" w:rsidRPr="00743FF6">
        <w:rPr>
          <w:rFonts w:ascii="Times New Roman" w:hAnsi="Times New Roman" w:cs="Times New Roman"/>
          <w:sz w:val="24"/>
          <w:szCs w:val="24"/>
        </w:rPr>
        <w:t>(SL L 354, 28.12.2013., str.</w:t>
      </w:r>
      <w:r w:rsidR="000C02F5" w:rsidRPr="00743FF6">
        <w:rPr>
          <w:rFonts w:ascii="Times New Roman" w:hAnsi="Times New Roman" w:cs="Times New Roman"/>
          <w:sz w:val="24"/>
          <w:szCs w:val="24"/>
        </w:rPr>
        <w:t xml:space="preserve"> </w:t>
      </w:r>
      <w:r w:rsidR="001A43F0" w:rsidRPr="00743FF6">
        <w:rPr>
          <w:rFonts w:ascii="Times New Roman" w:hAnsi="Times New Roman" w:cs="Times New Roman"/>
          <w:sz w:val="24"/>
          <w:szCs w:val="24"/>
        </w:rPr>
        <w:t>1.)</w:t>
      </w:r>
    </w:p>
    <w:p w14:paraId="0B066B3E" w14:textId="5661F3D7" w:rsidR="004B2FC2" w:rsidRPr="00743FF6"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743FF6">
        <w:rPr>
          <w:rFonts w:ascii="Times New Roman" w:hAnsi="Times New Roman" w:cs="Times New Roman"/>
          <w:sz w:val="24"/>
          <w:szCs w:val="24"/>
        </w:rPr>
        <w:t>Prima</w:t>
      </w:r>
      <w:r w:rsidR="001A43F0" w:rsidRPr="00743FF6">
        <w:rPr>
          <w:rFonts w:ascii="Times New Roman" w:hAnsi="Times New Roman" w:cs="Times New Roman"/>
          <w:sz w:val="24"/>
          <w:szCs w:val="24"/>
        </w:rPr>
        <w:t>rne poljoprivredne proizvodnje</w:t>
      </w:r>
    </w:p>
    <w:p w14:paraId="104CCDF1" w14:textId="77777777" w:rsidR="004B2FC2" w:rsidRPr="00743FF6"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743FF6">
        <w:rPr>
          <w:rFonts w:ascii="Times New Roman" w:hAnsi="Times New Roman" w:cs="Times New Roman"/>
          <w:sz w:val="24"/>
          <w:szCs w:val="24"/>
        </w:rPr>
        <w:t>Djelatnosti prerade i stavljanja na tržište poljoprivrednih proizvoda, u sljedećim slučajevima:</w:t>
      </w:r>
    </w:p>
    <w:p w14:paraId="6D8554AA" w14:textId="3E704B44" w:rsidR="004B2FC2" w:rsidRPr="00743FF6" w:rsidRDefault="004B2FC2" w:rsidP="004B2FC2">
      <w:pPr>
        <w:numPr>
          <w:ilvl w:val="0"/>
          <w:numId w:val="34"/>
        </w:numPr>
        <w:spacing w:line="240" w:lineRule="auto"/>
        <w:ind w:left="1560" w:hanging="426"/>
        <w:contextualSpacing/>
        <w:rPr>
          <w:rFonts w:ascii="Times New Roman" w:hAnsi="Times New Roman" w:cs="Times New Roman"/>
          <w:sz w:val="24"/>
          <w:szCs w:val="24"/>
          <w:shd w:val="clear" w:color="auto" w:fill="FFFFFF"/>
          <w:lang w:eastAsia="en-US"/>
        </w:rPr>
      </w:pPr>
      <w:r w:rsidRPr="00743FF6">
        <w:rPr>
          <w:rFonts w:ascii="Times New Roman" w:hAnsi="Times New Roman" w:cs="Times New Roman"/>
          <w:sz w:val="24"/>
          <w:szCs w:val="24"/>
          <w:shd w:val="clear" w:color="auto" w:fill="FFFFFF"/>
          <w:lang w:eastAsia="en-US"/>
        </w:rPr>
        <w:t>ako je iznos potpore fiksno utvrđen na temelju cijene ili količine takvih proizvoda kupljenih od primarnih proizvođača odnosno koje na tržište stavljaju predmetni poduzetnici</w:t>
      </w:r>
      <w:r w:rsidRPr="00743FF6" w:rsidDel="00861DB1">
        <w:rPr>
          <w:rFonts w:ascii="Times New Roman" w:hAnsi="Times New Roman" w:cs="Times New Roman"/>
          <w:sz w:val="24"/>
          <w:szCs w:val="24"/>
          <w:shd w:val="clear" w:color="auto" w:fill="FFFFFF"/>
          <w:lang w:eastAsia="en-US"/>
        </w:rPr>
        <w:t xml:space="preserve"> </w:t>
      </w:r>
      <w:r w:rsidRPr="00743FF6">
        <w:rPr>
          <w:rFonts w:cs="Times New Roman"/>
          <w:shd w:val="clear" w:color="auto" w:fill="FFFFFF"/>
          <w:vertAlign w:val="superscript"/>
          <w:lang w:eastAsia="en-US"/>
        </w:rPr>
        <w:footnoteReference w:id="4"/>
      </w:r>
    </w:p>
    <w:p w14:paraId="2F0DEDDA" w14:textId="5371BE89" w:rsidR="004B2FC2" w:rsidRPr="00743FF6" w:rsidRDefault="004B2FC2" w:rsidP="004B2FC2">
      <w:pPr>
        <w:numPr>
          <w:ilvl w:val="0"/>
          <w:numId w:val="34"/>
        </w:numPr>
        <w:spacing w:line="240" w:lineRule="auto"/>
        <w:ind w:left="1560" w:hanging="426"/>
        <w:contextualSpacing/>
        <w:rPr>
          <w:rFonts w:ascii="Times New Roman" w:hAnsi="Times New Roman" w:cs="Times New Roman"/>
          <w:sz w:val="24"/>
          <w:szCs w:val="24"/>
          <w:shd w:val="clear" w:color="auto" w:fill="FFFFFF"/>
          <w:lang w:eastAsia="en-US"/>
        </w:rPr>
      </w:pPr>
      <w:r w:rsidRPr="00743FF6">
        <w:rPr>
          <w:rFonts w:ascii="Times New Roman" w:hAnsi="Times New Roman" w:cs="Times New Roman"/>
          <w:sz w:val="24"/>
          <w:szCs w:val="24"/>
          <w:shd w:val="clear" w:color="auto" w:fill="FFFFFF"/>
          <w:lang w:eastAsia="en-US"/>
        </w:rPr>
        <w:t>ako su potpore uvjetovane njihovim djelomičnim ili potpunim pren</w:t>
      </w:r>
      <w:r w:rsidR="001A43F0" w:rsidRPr="00743FF6">
        <w:rPr>
          <w:rFonts w:ascii="Times New Roman" w:hAnsi="Times New Roman" w:cs="Times New Roman"/>
          <w:sz w:val="24"/>
          <w:szCs w:val="24"/>
          <w:shd w:val="clear" w:color="auto" w:fill="FFFFFF"/>
          <w:lang w:eastAsia="en-US"/>
        </w:rPr>
        <w:t>ošenjem na primarne proizvođače</w:t>
      </w:r>
    </w:p>
    <w:p w14:paraId="5562479C"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proizvodnje, prerade i stavljanja na tržište duhana i duhanskih proizvoda;</w:t>
      </w:r>
    </w:p>
    <w:p w14:paraId="366206B6"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lastRenderedPageBreak/>
        <w:t>proizvodnje proizvoda i usluga navedenih u Uredbi o popisu robe vojne namjene, obrambenih proizvoda i nevojnih ubojnih sredstava (NN 26/18., 37/18., 63/19. i 107/21);</w:t>
      </w:r>
    </w:p>
    <w:p w14:paraId="69A84231"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trgovine na veliko i malo (NKD odjeljci: 45, 46 i 47)</w:t>
      </w:r>
    </w:p>
    <w:p w14:paraId="770035FA"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izdavačke djelatnosti (NKD odjeljak 58)</w:t>
      </w:r>
    </w:p>
    <w:p w14:paraId="5E23B267"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emitiranje programa (NKD odjeljak 60)</w:t>
      </w:r>
    </w:p>
    <w:p w14:paraId="1A7FF98E"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djelatnosti pružanja telekomunikacijskih i povezanih uslužnih djelatnosti (NKD odjeljak: 61)</w:t>
      </w:r>
    </w:p>
    <w:p w14:paraId="3A9571C9"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djelatnosti računalnog programiranja, savjetovanja i djelatnosti povezane s njima (NKD odjeljak: 62)</w:t>
      </w:r>
    </w:p>
    <w:p w14:paraId="123B0483"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informacijske uslužne djelatnosti (NKD odjeljak: 63)</w:t>
      </w:r>
    </w:p>
    <w:p w14:paraId="7D28DCEB"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 xml:space="preserve">financijske djelatnosti i djelatnosti osiguranja (NKD odjeljci: 64, 65, 66) </w:t>
      </w:r>
    </w:p>
    <w:p w14:paraId="23B02094"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poslovanja nekretninama (NKD odjeljak: 68)</w:t>
      </w:r>
    </w:p>
    <w:p w14:paraId="36DE9553"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upravljačke djelatnosti; savjetovanje u vezi s upravljanjem (NKD odjeljak 70)</w:t>
      </w:r>
    </w:p>
    <w:p w14:paraId="1413568A"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promidžba (reklama i propaganda) (NKD odjeljak 73.1)</w:t>
      </w:r>
    </w:p>
    <w:p w14:paraId="44EBA740"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djelatnosti iznajmljivanja i davanja u zakup (</w:t>
      </w:r>
      <w:proofErr w:type="spellStart"/>
      <w:r w:rsidRPr="002F198F">
        <w:rPr>
          <w:rFonts w:ascii="Times New Roman" w:hAnsi="Times New Roman" w:cs="Times New Roman"/>
          <w:sz w:val="24"/>
          <w:szCs w:val="24"/>
        </w:rPr>
        <w:t>leasing</w:t>
      </w:r>
      <w:proofErr w:type="spellEnd"/>
      <w:r w:rsidRPr="002F198F">
        <w:rPr>
          <w:rFonts w:ascii="Times New Roman" w:hAnsi="Times New Roman" w:cs="Times New Roman"/>
          <w:sz w:val="24"/>
          <w:szCs w:val="24"/>
        </w:rPr>
        <w:t>) (NKD odjeljak: 77)</w:t>
      </w:r>
    </w:p>
    <w:p w14:paraId="1F7C2828"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djelatnosti socijalne skrbi sa smještajem i bez smještaja (NKD: odjeljci 87 i 88);</w:t>
      </w:r>
    </w:p>
    <w:p w14:paraId="791D3B34"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knjižnice, arhivi, muzeji i ostale kulturne djelatnosti (NKD odjeljak 91)</w:t>
      </w:r>
    </w:p>
    <w:p w14:paraId="71752E54" w14:textId="77777777" w:rsidR="002F198F" w:rsidRPr="002F198F" w:rsidRDefault="002F198F" w:rsidP="002F198F">
      <w:pPr>
        <w:numPr>
          <w:ilvl w:val="0"/>
          <w:numId w:val="35"/>
        </w:numPr>
        <w:contextualSpacing/>
        <w:rPr>
          <w:rFonts w:ascii="Times New Roman" w:hAnsi="Times New Roman" w:cs="Times New Roman"/>
          <w:sz w:val="24"/>
          <w:szCs w:val="24"/>
        </w:rPr>
      </w:pPr>
      <w:r w:rsidRPr="002F198F">
        <w:rPr>
          <w:rFonts w:ascii="Times New Roman" w:hAnsi="Times New Roman" w:cs="Times New Roman"/>
          <w:sz w:val="24"/>
          <w:szCs w:val="24"/>
        </w:rPr>
        <w:t>djelatnosti kockanja i klađenja (NKD odjeljak: 92), proizvodnja i stavljanje na tržište uređaja za igre na sreću;</w:t>
      </w:r>
    </w:p>
    <w:p w14:paraId="79B3E3DE" w14:textId="5FE0612F" w:rsidR="008073CB" w:rsidRPr="00743FF6" w:rsidRDefault="000A51CB" w:rsidP="002459C3">
      <w:pPr>
        <w:numPr>
          <w:ilvl w:val="0"/>
          <w:numId w:val="28"/>
        </w:numPr>
        <w:spacing w:after="60" w:line="240" w:lineRule="auto"/>
        <w:ind w:left="357" w:hanging="357"/>
        <w:jc w:val="both"/>
        <w:rPr>
          <w:rStyle w:val="normaltextrun"/>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da Prijavitelj nije dobio državnu potporu ili potporu male vrijednosti za isti opravdani trošak projekta, ukoliko ista nije u skladu s odjeljkom </w:t>
      </w:r>
      <w:r w:rsidR="00F8681F" w:rsidRPr="004A2623">
        <w:rPr>
          <w:rStyle w:val="normaltextrun"/>
          <w:rFonts w:ascii="Times New Roman" w:hAnsi="Times New Roman" w:cs="Times New Roman"/>
          <w:color w:val="000000"/>
          <w:sz w:val="24"/>
          <w:szCs w:val="24"/>
          <w:shd w:val="clear" w:color="auto" w:fill="FFFFFF"/>
        </w:rPr>
        <w:t>“Zbrajanje potpora”</w:t>
      </w:r>
      <w:r w:rsidR="00F2747F" w:rsidRPr="00743FF6">
        <w:rPr>
          <w:rStyle w:val="normaltextrun"/>
          <w:rFonts w:ascii="Times New Roman" w:hAnsi="Times New Roman" w:cs="Times New Roman"/>
          <w:color w:val="000000"/>
          <w:sz w:val="24"/>
          <w:szCs w:val="24"/>
          <w:shd w:val="clear" w:color="auto" w:fill="FFFFFF"/>
        </w:rPr>
        <w:t xml:space="preserve"> u Uputama za prijavitelje</w:t>
      </w:r>
    </w:p>
    <w:p w14:paraId="3A27FB63" w14:textId="5A86E333" w:rsidR="000A51CB" w:rsidRPr="00743FF6" w:rsidRDefault="001A43F0"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da</w:t>
      </w:r>
      <w:r w:rsidR="000A51CB" w:rsidRPr="00743FF6">
        <w:rPr>
          <w:rFonts w:ascii="Times New Roman" w:eastAsia="Times New Roman" w:hAnsi="Times New Roman" w:cs="Times New Roman"/>
          <w:sz w:val="24"/>
          <w:szCs w:val="24"/>
        </w:rPr>
        <w:t xml:space="preserve"> u trenutku podnošenja projektnog prijedloga Prijavitelj </w:t>
      </w:r>
      <w:r w:rsidRPr="00743FF6">
        <w:rPr>
          <w:rFonts w:ascii="Times New Roman" w:eastAsia="Times New Roman" w:hAnsi="Times New Roman" w:cs="Times New Roman"/>
          <w:sz w:val="24"/>
          <w:szCs w:val="24"/>
        </w:rPr>
        <w:t>ima</w:t>
      </w:r>
      <w:r w:rsidR="000A51CB" w:rsidRPr="00743FF6">
        <w:rPr>
          <w:rFonts w:ascii="Times New Roman" w:eastAsia="Times New Roman" w:hAnsi="Times New Roman" w:cs="Times New Roman"/>
          <w:sz w:val="24"/>
          <w:szCs w:val="24"/>
        </w:rPr>
        <w:t xml:space="preserve"> registriran poslovni </w:t>
      </w:r>
      <w:proofErr w:type="spellStart"/>
      <w:r w:rsidR="000A51CB" w:rsidRPr="00743FF6">
        <w:rPr>
          <w:rFonts w:ascii="Times New Roman" w:eastAsia="Times New Roman" w:hAnsi="Times New Roman" w:cs="Times New Roman"/>
          <w:sz w:val="24"/>
          <w:szCs w:val="24"/>
        </w:rPr>
        <w:t>nastan</w:t>
      </w:r>
      <w:proofErr w:type="spellEnd"/>
      <w:r w:rsidR="000A51CB" w:rsidRPr="00743FF6">
        <w:rPr>
          <w:rFonts w:ascii="Times New Roman" w:eastAsia="Times New Roman" w:hAnsi="Times New Roman" w:cs="Times New Roman"/>
          <w:sz w:val="24"/>
          <w:szCs w:val="24"/>
        </w:rPr>
        <w:t xml:space="preserve"> u RH</w:t>
      </w:r>
    </w:p>
    <w:p w14:paraId="2AE3D24B" w14:textId="2C866B4E" w:rsidR="000A51CB" w:rsidRPr="00743FF6" w:rsidRDefault="00E42BFB" w:rsidP="00404D44">
      <w:pPr>
        <w:numPr>
          <w:ilvl w:val="0"/>
          <w:numId w:val="28"/>
        </w:numPr>
        <w:spacing w:after="0" w:line="240" w:lineRule="auto"/>
        <w:jc w:val="both"/>
        <w:rPr>
          <w:rFonts w:ascii="Times New Roman" w:eastAsia="Times New Roman" w:hAnsi="Times New Roman" w:cs="Times New Roman"/>
          <w:b/>
          <w:sz w:val="24"/>
          <w:szCs w:val="24"/>
          <w:lang w:eastAsia="en-US"/>
        </w:rPr>
      </w:pPr>
      <w:r w:rsidRPr="00743FF6">
        <w:rPr>
          <w:rFonts w:ascii="Times New Roman" w:eastAsia="Times New Roman" w:hAnsi="Times New Roman" w:cs="Times New Roman"/>
          <w:sz w:val="24"/>
          <w:szCs w:val="24"/>
          <w:lang w:eastAsia="en-US"/>
        </w:rPr>
        <w:t xml:space="preserve">da se </w:t>
      </w:r>
      <w:r w:rsidR="000A51CB" w:rsidRPr="00743FF6">
        <w:rPr>
          <w:rFonts w:ascii="Times New Roman" w:eastAsia="Times New Roman" w:hAnsi="Times New Roman" w:cs="Times New Roman"/>
          <w:sz w:val="24"/>
          <w:szCs w:val="24"/>
          <w:lang w:eastAsia="en-US"/>
        </w:rPr>
        <w:t xml:space="preserve">Prijavitelj obvezuje da će osigurati održivost projekta i projektnih rezultata sukladno </w:t>
      </w:r>
      <w:bookmarkStart w:id="2" w:name="_Toc452468695"/>
      <w:bookmarkStart w:id="3" w:name="_Toc2260419"/>
      <w:bookmarkStart w:id="4" w:name="_Toc96686052"/>
      <w:r w:rsidR="0025724A" w:rsidRPr="00743FF6">
        <w:rPr>
          <w:rFonts w:ascii="Times New Roman" w:eastAsia="Times New Roman" w:hAnsi="Times New Roman" w:cs="Times New Roman"/>
          <w:sz w:val="24"/>
          <w:szCs w:val="24"/>
          <w:lang w:eastAsia="en-US"/>
        </w:rPr>
        <w:t>s odjeljkom “</w:t>
      </w:r>
      <w:r w:rsidR="000A51CB" w:rsidRPr="00743FF6">
        <w:rPr>
          <w:rFonts w:ascii="Times New Roman" w:eastAsia="Times New Roman" w:hAnsi="Times New Roman" w:cs="Times New Roman"/>
          <w:b/>
          <w:sz w:val="24"/>
          <w:szCs w:val="24"/>
          <w:lang w:eastAsia="en-US"/>
        </w:rPr>
        <w:t xml:space="preserve">Zahtjevi koji se odnose na sposobnost prijavitelja, učinkovito korištenje sredstava i održivost  </w:t>
      </w:r>
      <w:bookmarkEnd w:id="2"/>
      <w:bookmarkEnd w:id="3"/>
      <w:r w:rsidR="000A51CB" w:rsidRPr="00743FF6">
        <w:rPr>
          <w:rFonts w:ascii="Times New Roman" w:eastAsia="Times New Roman" w:hAnsi="Times New Roman" w:cs="Times New Roman"/>
          <w:b/>
          <w:sz w:val="24"/>
          <w:szCs w:val="24"/>
          <w:lang w:eastAsia="en-US"/>
        </w:rPr>
        <w:t>projekta</w:t>
      </w:r>
      <w:bookmarkEnd w:id="4"/>
      <w:r w:rsidR="0025724A" w:rsidRPr="00743FF6">
        <w:rPr>
          <w:rFonts w:ascii="Times New Roman" w:eastAsia="Times New Roman" w:hAnsi="Times New Roman" w:cs="Times New Roman"/>
          <w:sz w:val="24"/>
          <w:szCs w:val="24"/>
          <w:lang w:eastAsia="en-US"/>
        </w:rPr>
        <w:t>”</w:t>
      </w:r>
      <w:r w:rsidR="002E1F8A" w:rsidRPr="00743FF6">
        <w:rPr>
          <w:rFonts w:ascii="Times New Roman" w:eastAsia="Times New Roman" w:hAnsi="Times New Roman" w:cs="Times New Roman"/>
          <w:sz w:val="24"/>
          <w:szCs w:val="24"/>
          <w:lang w:eastAsia="en-US"/>
        </w:rPr>
        <w:t xml:space="preserve"> u Uputama za prijavitelje</w:t>
      </w:r>
    </w:p>
    <w:p w14:paraId="0FFF7EE1" w14:textId="55A99DC2" w:rsidR="000A51CB" w:rsidRPr="00743FF6"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da Prijavitelj nije dostavio lažne informacije</w:t>
      </w:r>
      <w:r w:rsidR="001A43F0" w:rsidRPr="00743FF6">
        <w:rPr>
          <w:rFonts w:ascii="Times New Roman" w:eastAsia="Times New Roman" w:hAnsi="Times New Roman" w:cs="Times New Roman"/>
          <w:sz w:val="24"/>
          <w:szCs w:val="24"/>
        </w:rPr>
        <w:t xml:space="preserve"> u sklopu projektnog prijedloga</w:t>
      </w:r>
    </w:p>
    <w:p w14:paraId="31385E72" w14:textId="440F40AC" w:rsidR="00600725" w:rsidRPr="00743FF6" w:rsidRDefault="00600725" w:rsidP="002459C3">
      <w:pPr>
        <w:numPr>
          <w:ilvl w:val="0"/>
          <w:numId w:val="28"/>
        </w:numPr>
        <w:spacing w:after="60" w:line="240" w:lineRule="auto"/>
        <w:ind w:left="357" w:hanging="357"/>
        <w:jc w:val="both"/>
        <w:rPr>
          <w:rStyle w:val="normaltextrun"/>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da je Prijavitelj registriran za obavljanje gospodarske djelatnosti </w:t>
      </w:r>
      <w:r w:rsidR="000D444D" w:rsidRPr="00743FF6">
        <w:rPr>
          <w:rFonts w:ascii="Times New Roman" w:eastAsia="Times New Roman" w:hAnsi="Times New Roman" w:cs="Times New Roman"/>
          <w:sz w:val="24"/>
          <w:szCs w:val="24"/>
        </w:rPr>
        <w:t xml:space="preserve">najmanje </w:t>
      </w:r>
      <w:r w:rsidRPr="00743FF6">
        <w:rPr>
          <w:rFonts w:ascii="Times New Roman" w:eastAsia="Times New Roman" w:hAnsi="Times New Roman" w:cs="Times New Roman"/>
          <w:sz w:val="24"/>
          <w:szCs w:val="24"/>
        </w:rPr>
        <w:t>u godini koja prethodi godini predaje projektnog prijedloga</w:t>
      </w:r>
      <w:r w:rsidRPr="00743FF6">
        <w:rPr>
          <w:rFonts w:ascii="Times New Roman" w:eastAsia="Times New Roman" w:hAnsi="Times New Roman" w:cs="Times New Roman"/>
          <w:sz w:val="24"/>
          <w:szCs w:val="24"/>
          <w:vertAlign w:val="superscript"/>
        </w:rPr>
        <w:footnoteReference w:id="5"/>
      </w:r>
    </w:p>
    <w:p w14:paraId="57B333C3" w14:textId="341541A7" w:rsidR="000A51CB" w:rsidRPr="00743FF6"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743FF6">
        <w:rPr>
          <w:rStyle w:val="normaltextrun"/>
          <w:rFonts w:ascii="Times New Roman" w:hAnsi="Times New Roman" w:cs="Times New Roman"/>
          <w:color w:val="000000"/>
          <w:sz w:val="24"/>
          <w:szCs w:val="24"/>
          <w:shd w:val="clear" w:color="auto" w:fill="FFFFFF"/>
        </w:rPr>
        <w:t xml:space="preserve">da je Prijavitelj u trenutku podnošenja projektnog prijedloga registriran za prihvatljive djelatnosti u kojima se </w:t>
      </w:r>
      <w:r w:rsidR="001A43F0" w:rsidRPr="00743FF6">
        <w:rPr>
          <w:rFonts w:ascii="Times New Roman" w:eastAsia="Times New Roman" w:hAnsi="Times New Roman" w:cs="Times New Roman"/>
          <w:sz w:val="24"/>
          <w:szCs w:val="24"/>
        </w:rPr>
        <w:t>provode projektne aktivnosti</w:t>
      </w:r>
    </w:p>
    <w:p w14:paraId="10D5A3C3" w14:textId="48955B94" w:rsidR="000A51CB" w:rsidRPr="00743FF6"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da Prijavitelj ima najmanje </w:t>
      </w:r>
      <w:r w:rsidR="001C4793">
        <w:rPr>
          <w:rFonts w:ascii="Times New Roman" w:eastAsia="Times New Roman" w:hAnsi="Times New Roman" w:cs="Times New Roman"/>
          <w:sz w:val="24"/>
          <w:szCs w:val="24"/>
        </w:rPr>
        <w:t>tri</w:t>
      </w:r>
      <w:r w:rsidR="001C4793" w:rsidRPr="00743FF6">
        <w:rPr>
          <w:rFonts w:ascii="Times New Roman" w:eastAsia="Times New Roman" w:hAnsi="Times New Roman" w:cs="Times New Roman"/>
          <w:sz w:val="24"/>
          <w:szCs w:val="24"/>
        </w:rPr>
        <w:t xml:space="preserve"> </w:t>
      </w:r>
      <w:r w:rsidR="004A2623">
        <w:rPr>
          <w:rFonts w:ascii="Times New Roman" w:eastAsia="Times New Roman" w:hAnsi="Times New Roman" w:cs="Times New Roman"/>
          <w:sz w:val="24"/>
          <w:szCs w:val="24"/>
        </w:rPr>
        <w:t xml:space="preserve">(3) </w:t>
      </w:r>
      <w:r w:rsidRPr="00743FF6">
        <w:rPr>
          <w:rFonts w:ascii="Times New Roman" w:eastAsia="Times New Roman" w:hAnsi="Times New Roman" w:cs="Times New Roman"/>
          <w:sz w:val="24"/>
          <w:szCs w:val="24"/>
        </w:rPr>
        <w:t>zaposlen</w:t>
      </w:r>
      <w:r w:rsidR="001C4793">
        <w:rPr>
          <w:rFonts w:ascii="Times New Roman" w:eastAsia="Times New Roman" w:hAnsi="Times New Roman" w:cs="Times New Roman"/>
          <w:sz w:val="24"/>
          <w:szCs w:val="24"/>
        </w:rPr>
        <w:t>a</w:t>
      </w:r>
      <w:r w:rsidRPr="00743FF6">
        <w:rPr>
          <w:rFonts w:ascii="Times New Roman" w:eastAsia="Times New Roman" w:hAnsi="Times New Roman" w:cs="Times New Roman"/>
          <w:sz w:val="24"/>
          <w:szCs w:val="24"/>
        </w:rPr>
        <w:t xml:space="preserve"> na puno radno vrijeme (temeljem sati rada) u godini koja prethodi godin</w:t>
      </w:r>
      <w:r w:rsidR="001A43F0" w:rsidRPr="00743FF6">
        <w:rPr>
          <w:rFonts w:ascii="Times New Roman" w:eastAsia="Times New Roman" w:hAnsi="Times New Roman" w:cs="Times New Roman"/>
          <w:sz w:val="24"/>
          <w:szCs w:val="24"/>
        </w:rPr>
        <w:t>i predaje projektnog prijedloga</w:t>
      </w:r>
    </w:p>
    <w:p w14:paraId="6EF81873" w14:textId="732D159C" w:rsidR="000A51CB" w:rsidRPr="00743FF6"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eastAsia="Times New Roman" w:hAnsi="Times New Roman" w:cs="Times New Roman"/>
          <w:sz w:val="24"/>
          <w:szCs w:val="24"/>
        </w:rPr>
        <w:t>da Prijavitelj koji vodi poslovne knjige i evidencije sukladno Zakonu o porezu na dobit nema iskazan negativan EBITDA (poslovni prihod – poslovni rashod + amortizacija) u  godini koja prethodi godini preda</w:t>
      </w:r>
      <w:r w:rsidR="001A43F0" w:rsidRPr="00743FF6">
        <w:rPr>
          <w:rFonts w:ascii="Times New Roman" w:eastAsia="Times New Roman" w:hAnsi="Times New Roman" w:cs="Times New Roman"/>
          <w:sz w:val="24"/>
          <w:szCs w:val="24"/>
        </w:rPr>
        <w:t>je projektnog prijedloga</w:t>
      </w:r>
    </w:p>
    <w:p w14:paraId="3ECEDEDA" w14:textId="5996C91B" w:rsidR="000A51CB" w:rsidRPr="00743FF6"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eastAsia="Times New Roman" w:hAnsi="Times New Roman" w:cs="Times New Roman"/>
          <w:sz w:val="24"/>
          <w:szCs w:val="24"/>
        </w:rPr>
        <w:t>da Prijavitelj koji vodi poslovne knjige i evidencije sukladno Zakonu o porezu na dohodak nema iskazan gubitak prema DOH obrascima u  godini koja prethodi godin</w:t>
      </w:r>
      <w:r w:rsidR="001A43F0" w:rsidRPr="00743FF6">
        <w:rPr>
          <w:rFonts w:ascii="Times New Roman" w:eastAsia="Times New Roman" w:hAnsi="Times New Roman" w:cs="Times New Roman"/>
          <w:sz w:val="24"/>
          <w:szCs w:val="24"/>
        </w:rPr>
        <w:t>i predaje projektnog prijedloga</w:t>
      </w:r>
    </w:p>
    <w:p w14:paraId="21481A67" w14:textId="3D16C16E" w:rsidR="000A51CB" w:rsidRPr="00743FF6"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eastAsia="Times New Roman" w:hAnsi="Times New Roman" w:cs="Times New Roman"/>
          <w:sz w:val="24"/>
          <w:szCs w:val="24"/>
        </w:rPr>
        <w:t>da poslovni prihodi Prijavitelja u godini koja prethodi godini predaje projekt</w:t>
      </w:r>
      <w:r w:rsidR="00086C7A" w:rsidRPr="00743FF6">
        <w:rPr>
          <w:rFonts w:ascii="Times New Roman" w:eastAsia="Times New Roman" w:hAnsi="Times New Roman" w:cs="Times New Roman"/>
          <w:sz w:val="24"/>
          <w:szCs w:val="24"/>
        </w:rPr>
        <w:t xml:space="preserve">nog prijedloga iznose </w:t>
      </w:r>
      <w:r w:rsidR="00A27688">
        <w:rPr>
          <w:rFonts w:ascii="Times New Roman" w:eastAsia="Times New Roman" w:hAnsi="Times New Roman" w:cs="Times New Roman"/>
          <w:sz w:val="24"/>
          <w:szCs w:val="24"/>
        </w:rPr>
        <w:t>više ili jednako</w:t>
      </w:r>
      <w:r w:rsidR="00EA2C7A">
        <w:rPr>
          <w:rFonts w:ascii="Times New Roman" w:eastAsia="Times New Roman" w:hAnsi="Times New Roman" w:cs="Times New Roman"/>
          <w:sz w:val="24"/>
          <w:szCs w:val="24"/>
        </w:rPr>
        <w:t xml:space="preserve"> od 100</w:t>
      </w:r>
      <w:r w:rsidR="00086C7A" w:rsidRPr="00743FF6">
        <w:rPr>
          <w:rFonts w:ascii="Times New Roman" w:eastAsia="Times New Roman" w:hAnsi="Times New Roman" w:cs="Times New Roman"/>
          <w:sz w:val="24"/>
          <w:szCs w:val="24"/>
        </w:rPr>
        <w:t xml:space="preserve"> </w:t>
      </w:r>
      <w:r w:rsidRPr="00743FF6">
        <w:rPr>
          <w:rFonts w:ascii="Times New Roman" w:eastAsia="Times New Roman" w:hAnsi="Times New Roman" w:cs="Times New Roman"/>
          <w:sz w:val="24"/>
          <w:szCs w:val="24"/>
        </w:rPr>
        <w:t>%</w:t>
      </w:r>
      <w:r w:rsidR="001A43F0" w:rsidRPr="00743FF6">
        <w:rPr>
          <w:rFonts w:ascii="Times New Roman" w:eastAsia="Times New Roman" w:hAnsi="Times New Roman" w:cs="Times New Roman"/>
          <w:sz w:val="24"/>
          <w:szCs w:val="24"/>
        </w:rPr>
        <w:t xml:space="preserve"> ukupne vrijednosti projekta</w:t>
      </w:r>
    </w:p>
    <w:p w14:paraId="6629A6A6" w14:textId="3882F00A" w:rsidR="000A51CB" w:rsidRPr="00743FF6" w:rsidRDefault="00946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lastRenderedPageBreak/>
        <w:t>da se p</w:t>
      </w:r>
      <w:r w:rsidR="000A51CB" w:rsidRPr="00743FF6">
        <w:rPr>
          <w:rFonts w:ascii="Times New Roman" w:eastAsia="Times New Roman" w:hAnsi="Times New Roman" w:cs="Times New Roman"/>
          <w:sz w:val="24"/>
          <w:szCs w:val="24"/>
        </w:rPr>
        <w:t>rojekt provodi na</w:t>
      </w:r>
      <w:r w:rsidR="00BE2BDC" w:rsidRPr="00743FF6">
        <w:rPr>
          <w:rFonts w:ascii="Times New Roman" w:eastAsia="Times New Roman" w:hAnsi="Times New Roman" w:cs="Times New Roman"/>
          <w:sz w:val="24"/>
          <w:szCs w:val="24"/>
        </w:rPr>
        <w:t xml:space="preserve"> i rezultati projekta imaju učinak na</w:t>
      </w:r>
      <w:r w:rsidR="000A51CB" w:rsidRPr="00743FF6">
        <w:rPr>
          <w:rFonts w:ascii="Times New Roman" w:eastAsia="Times New Roman" w:hAnsi="Times New Roman" w:cs="Times New Roman"/>
          <w:sz w:val="24"/>
          <w:szCs w:val="24"/>
        </w:rPr>
        <w:t xml:space="preserve"> </w:t>
      </w:r>
      <w:r w:rsidR="00BE2BDC" w:rsidRPr="00743FF6">
        <w:rPr>
          <w:rFonts w:ascii="Times New Roman" w:eastAsia="Times New Roman" w:hAnsi="Times New Roman" w:cs="Times New Roman"/>
          <w:sz w:val="24"/>
          <w:szCs w:val="24"/>
        </w:rPr>
        <w:t xml:space="preserve">području </w:t>
      </w:r>
      <w:r w:rsidR="000A51CB" w:rsidRPr="00743FF6">
        <w:rPr>
          <w:rFonts w:ascii="Times New Roman" w:eastAsia="Times New Roman" w:hAnsi="Times New Roman" w:cs="Times New Roman"/>
          <w:sz w:val="24"/>
          <w:szCs w:val="24"/>
        </w:rPr>
        <w:t>Republike Hrvatske</w:t>
      </w:r>
    </w:p>
    <w:p w14:paraId="014AE626" w14:textId="5CDC4C1E" w:rsidR="00A85447" w:rsidRPr="00743FF6" w:rsidRDefault="00A85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da je </w:t>
      </w:r>
      <w:r w:rsidR="00743FDC" w:rsidRPr="00743FF6">
        <w:rPr>
          <w:rFonts w:ascii="Times New Roman" w:eastAsia="Times New Roman" w:hAnsi="Times New Roman" w:cs="Times New Roman"/>
          <w:sz w:val="24"/>
          <w:szCs w:val="24"/>
        </w:rPr>
        <w:t>p</w:t>
      </w:r>
      <w:r w:rsidRPr="00743FF6">
        <w:rPr>
          <w:rFonts w:ascii="Times New Roman" w:eastAsia="Times New Roman" w:hAnsi="Times New Roman" w:cs="Times New Roman"/>
          <w:sz w:val="24"/>
          <w:szCs w:val="24"/>
        </w:rPr>
        <w:t xml:space="preserve">rojekt u skladu sa predmetom i svrhom Poziva te doprinosi obaveznim pokazateljima Poziva </w:t>
      </w:r>
    </w:p>
    <w:p w14:paraId="040B0536" w14:textId="2CA6EEC5" w:rsidR="00A85447" w:rsidRPr="00743FF6" w:rsidRDefault="00A85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da se aktivnosti projekta odvijaju u prihvatljivom sektoru i u skladu su s prihvat</w:t>
      </w:r>
      <w:r w:rsidR="001A43F0" w:rsidRPr="00743FF6">
        <w:rPr>
          <w:rFonts w:ascii="Times New Roman" w:eastAsia="Times New Roman" w:hAnsi="Times New Roman" w:cs="Times New Roman"/>
          <w:sz w:val="24"/>
          <w:szCs w:val="24"/>
        </w:rPr>
        <w:t>ljivim aktivnostima ovog Poziva</w:t>
      </w:r>
    </w:p>
    <w:p w14:paraId="66EB2836" w14:textId="31378AB1" w:rsidR="000A51CB" w:rsidRPr="00743FF6"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da provedba projekta nije započela prije predaje projektnog prijedloga u okviru ovog Poziva niti će</w:t>
      </w:r>
      <w:r w:rsidR="001A43F0" w:rsidRPr="00743FF6">
        <w:rPr>
          <w:rFonts w:ascii="Times New Roman" w:eastAsia="Times New Roman" w:hAnsi="Times New Roman" w:cs="Times New Roman"/>
          <w:sz w:val="24"/>
          <w:szCs w:val="24"/>
        </w:rPr>
        <w:t xml:space="preserve"> završiti prije potpisa Ugovora</w:t>
      </w:r>
      <w:r w:rsidR="00A41B42">
        <w:rPr>
          <w:rFonts w:ascii="Times New Roman" w:eastAsia="Times New Roman" w:hAnsi="Times New Roman" w:cs="Times New Roman"/>
          <w:sz w:val="24"/>
          <w:szCs w:val="24"/>
        </w:rPr>
        <w:t xml:space="preserve"> </w:t>
      </w:r>
      <w:r w:rsidR="00A41B42" w:rsidRPr="00F5585C">
        <w:rPr>
          <w:rFonts w:ascii="Times New Roman" w:hAnsi="Times New Roman" w:cs="Times New Roman"/>
          <w:sz w:val="24"/>
          <w:szCs w:val="24"/>
        </w:rPr>
        <w:t>o dodjeli bespovratnih sredstava</w:t>
      </w:r>
    </w:p>
    <w:p w14:paraId="1099CDD7" w14:textId="38871B75" w:rsidR="00E42BFB" w:rsidRPr="00743FF6"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da projekt ne uključuje aktivnosti koje su bile dio operacije koja je, ili je trebala biti, podložna postupku povrata sredstava nakon promjene proizvodne aktivnosti izvan programskog područja (u skladu Uredbom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w:t>
      </w:r>
      <w:r w:rsidR="001A43F0" w:rsidRPr="00743FF6">
        <w:rPr>
          <w:rFonts w:ascii="Times New Roman" w:eastAsia="Times New Roman" w:hAnsi="Times New Roman" w:cs="Times New Roman"/>
          <w:sz w:val="24"/>
          <w:szCs w:val="24"/>
        </w:rPr>
        <w:t>dbe (EU, Euratom) br. 966/2012)</w:t>
      </w:r>
    </w:p>
    <w:p w14:paraId="508AFFC3" w14:textId="661C2CB5" w:rsidR="008073CB" w:rsidRPr="00743FF6" w:rsidRDefault="008073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da projekt udovoljava svim zahtjevima povezanima s pravilima dodjele utvrđenima u Programu de </w:t>
      </w:r>
      <w:proofErr w:type="spellStart"/>
      <w:r w:rsidRPr="00743FF6">
        <w:rPr>
          <w:rFonts w:ascii="Times New Roman" w:eastAsia="Times New Roman" w:hAnsi="Times New Roman" w:cs="Times New Roman"/>
          <w:sz w:val="24"/>
          <w:szCs w:val="24"/>
        </w:rPr>
        <w:t>minimis</w:t>
      </w:r>
      <w:proofErr w:type="spellEnd"/>
      <w:r w:rsidR="00D27ADF">
        <w:rPr>
          <w:rFonts w:ascii="Times New Roman" w:eastAsia="Times New Roman" w:hAnsi="Times New Roman" w:cs="Times New Roman"/>
          <w:sz w:val="24"/>
          <w:szCs w:val="24"/>
        </w:rPr>
        <w:t xml:space="preserve"> i Uputama za prijavitelje</w:t>
      </w:r>
      <w:r w:rsidRPr="00743FF6">
        <w:rPr>
          <w:rFonts w:ascii="Times New Roman" w:eastAsia="Times New Roman" w:hAnsi="Times New Roman" w:cs="Times New Roman"/>
          <w:sz w:val="24"/>
          <w:szCs w:val="24"/>
        </w:rPr>
        <w:t xml:space="preserve">. Ukupan iznos potpore male vrijednosti (de </w:t>
      </w:r>
      <w:proofErr w:type="spellStart"/>
      <w:r w:rsidRPr="00743FF6">
        <w:rPr>
          <w:rFonts w:ascii="Times New Roman" w:eastAsia="Times New Roman" w:hAnsi="Times New Roman" w:cs="Times New Roman"/>
          <w:sz w:val="24"/>
          <w:szCs w:val="24"/>
        </w:rPr>
        <w:t>minimis</w:t>
      </w:r>
      <w:proofErr w:type="spellEnd"/>
      <w:r w:rsidRPr="00743FF6">
        <w:rPr>
          <w:rFonts w:ascii="Times New Roman" w:eastAsia="Times New Roman" w:hAnsi="Times New Roman" w:cs="Times New Roman"/>
          <w:sz w:val="24"/>
          <w:szCs w:val="24"/>
        </w:rPr>
        <w:t>) koja se dodjeljuje jednom poduzetniku, uključujući traženi iznos potpora male vrijednosti prema ovom Pozivu, ne prelazi 200.000,00 EUR u razdoblju od tri fiskalne godine (tekuća fiskalna godina i prethodne dvije godine), odnosno 1</w:t>
      </w:r>
      <w:r w:rsidR="001A43F0" w:rsidRPr="00743FF6">
        <w:rPr>
          <w:rFonts w:ascii="Times New Roman" w:eastAsia="Times New Roman" w:hAnsi="Times New Roman" w:cs="Times New Roman"/>
          <w:sz w:val="24"/>
          <w:szCs w:val="24"/>
        </w:rPr>
        <w:t>00.000,00 EUR u sektoru prometa</w:t>
      </w:r>
    </w:p>
    <w:p w14:paraId="38D381DF" w14:textId="144B4211" w:rsidR="004B2FC2" w:rsidRPr="00743FF6" w:rsidRDefault="004B2FC2" w:rsidP="004B2FC2">
      <w:pPr>
        <w:numPr>
          <w:ilvl w:val="0"/>
          <w:numId w:val="28"/>
        </w:numPr>
        <w:spacing w:after="60" w:line="240" w:lineRule="auto"/>
        <w:ind w:left="357" w:hanging="357"/>
        <w:jc w:val="both"/>
        <w:rPr>
          <w:rFonts w:ascii="Times New Roman" w:hAnsi="Times New Roman" w:cs="Times New Roman"/>
          <w:sz w:val="24"/>
          <w:szCs w:val="24"/>
        </w:rPr>
      </w:pPr>
      <w:r w:rsidRPr="00743FF6">
        <w:rPr>
          <w:rFonts w:ascii="Times New Roman" w:hAnsi="Times New Roman" w:cs="Times New Roman"/>
          <w:sz w:val="24"/>
          <w:szCs w:val="24"/>
        </w:rPr>
        <w:t xml:space="preserve">da projekt poštuje načelo </w:t>
      </w:r>
      <w:proofErr w:type="spellStart"/>
      <w:r w:rsidRPr="00743FF6">
        <w:rPr>
          <w:rFonts w:ascii="Times New Roman" w:hAnsi="Times New Roman" w:cs="Times New Roman"/>
          <w:sz w:val="24"/>
          <w:szCs w:val="24"/>
        </w:rPr>
        <w:t>nekumulativnosti</w:t>
      </w:r>
      <w:proofErr w:type="spellEnd"/>
      <w:r w:rsidRPr="00743FF6">
        <w:rPr>
          <w:rFonts w:ascii="Times New Roman" w:hAnsi="Times New Roman" w:cs="Times New Roman"/>
          <w:sz w:val="24"/>
          <w:szCs w:val="24"/>
        </w:rPr>
        <w:t xml:space="preserve">, odnosno ne predstavlja dvostruko financiranje - prihvatljivi izdaci nisu prethodno (su)financirani bespovratnim sredstvima iz bilo kojeg javnog izvora (uključujući iz Europske unije, odnosno </w:t>
      </w:r>
      <w:r w:rsidR="008F3D6B">
        <w:rPr>
          <w:rFonts w:ascii="Times New Roman" w:hAnsi="Times New Roman" w:cs="Times New Roman"/>
          <w:sz w:val="24"/>
          <w:szCs w:val="24"/>
        </w:rPr>
        <w:t>E</w:t>
      </w:r>
      <w:r w:rsidRPr="00743FF6">
        <w:rPr>
          <w:rFonts w:ascii="Times New Roman" w:hAnsi="Times New Roman" w:cs="Times New Roman"/>
          <w:sz w:val="24"/>
          <w:szCs w:val="24"/>
        </w:rPr>
        <w:t>uropskih strukturnih i investicijskih fondova) niti će isti biti više od jednom (su)financirani nakon potencijalno uspješnog okončanja dvaju ili više postupaka</w:t>
      </w:r>
      <w:r w:rsidR="001A43F0" w:rsidRPr="00743FF6">
        <w:rPr>
          <w:rFonts w:ascii="Times New Roman" w:hAnsi="Times New Roman" w:cs="Times New Roman"/>
          <w:sz w:val="24"/>
          <w:szCs w:val="24"/>
        </w:rPr>
        <w:t xml:space="preserve"> dodjele bespovratnih sredstava</w:t>
      </w:r>
    </w:p>
    <w:p w14:paraId="66728DC2" w14:textId="6E7BDD1D" w:rsidR="000A51CB" w:rsidRPr="00743FF6" w:rsidRDefault="00946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da je t</w:t>
      </w:r>
      <w:r w:rsidR="000A51CB" w:rsidRPr="00743FF6">
        <w:rPr>
          <w:rFonts w:ascii="Times New Roman" w:eastAsia="Times New Roman" w:hAnsi="Times New Roman" w:cs="Times New Roman"/>
          <w:sz w:val="24"/>
          <w:szCs w:val="24"/>
        </w:rPr>
        <w:t>rajanje projekta u skladu s propisanim trajanjem u Uputama za prijavitelje, tj. n</w:t>
      </w:r>
      <w:r w:rsidRPr="00743FF6">
        <w:rPr>
          <w:rFonts w:ascii="Times New Roman" w:eastAsia="Times New Roman" w:hAnsi="Times New Roman" w:cs="Times New Roman"/>
          <w:sz w:val="24"/>
          <w:szCs w:val="24"/>
        </w:rPr>
        <w:t>ije</w:t>
      </w:r>
      <w:r w:rsidR="000A51CB" w:rsidRPr="00743FF6">
        <w:rPr>
          <w:rFonts w:ascii="Times New Roman" w:eastAsia="Times New Roman" w:hAnsi="Times New Roman" w:cs="Times New Roman"/>
          <w:sz w:val="24"/>
          <w:szCs w:val="24"/>
        </w:rPr>
        <w:t xml:space="preserve"> duže od </w:t>
      </w:r>
      <w:r w:rsidR="00C81194">
        <w:rPr>
          <w:rFonts w:ascii="Times New Roman" w:eastAsia="Times New Roman" w:hAnsi="Times New Roman" w:cs="Times New Roman"/>
          <w:sz w:val="24"/>
          <w:szCs w:val="24"/>
        </w:rPr>
        <w:t>18</w:t>
      </w:r>
      <w:r w:rsidR="000A51CB" w:rsidRPr="00743FF6">
        <w:rPr>
          <w:rFonts w:ascii="Times New Roman" w:eastAsia="Times New Roman" w:hAnsi="Times New Roman" w:cs="Times New Roman"/>
          <w:sz w:val="24"/>
          <w:szCs w:val="24"/>
        </w:rPr>
        <w:t xml:space="preserve"> mjesec</w:t>
      </w:r>
      <w:r w:rsidR="00C81194">
        <w:rPr>
          <w:rFonts w:ascii="Times New Roman" w:eastAsia="Times New Roman" w:hAnsi="Times New Roman" w:cs="Times New Roman"/>
          <w:sz w:val="24"/>
          <w:szCs w:val="24"/>
        </w:rPr>
        <w:t>i</w:t>
      </w:r>
      <w:r w:rsidR="000A51CB" w:rsidRPr="00743FF6">
        <w:rPr>
          <w:rFonts w:ascii="Times New Roman" w:eastAsia="Times New Roman" w:hAnsi="Times New Roman" w:cs="Times New Roman"/>
          <w:sz w:val="24"/>
          <w:szCs w:val="24"/>
        </w:rPr>
        <w:t xml:space="preserve">, odnosno najkasnije do </w:t>
      </w:r>
      <w:r w:rsidR="000A51CB" w:rsidRPr="00743FF6">
        <w:rPr>
          <w:rFonts w:ascii="Times New Roman" w:hAnsi="Times New Roman" w:cs="Times New Roman"/>
          <w:sz w:val="24"/>
          <w:szCs w:val="24"/>
        </w:rPr>
        <w:t xml:space="preserve">30. lipnja 2026. godine </w:t>
      </w:r>
      <w:r w:rsidR="001A43F0" w:rsidRPr="00743FF6">
        <w:rPr>
          <w:rFonts w:ascii="Times New Roman" w:eastAsia="Times New Roman" w:hAnsi="Times New Roman" w:cs="Times New Roman"/>
          <w:sz w:val="24"/>
          <w:szCs w:val="24"/>
        </w:rPr>
        <w:t>(ovisno što nastupi prije)</w:t>
      </w:r>
    </w:p>
    <w:p w14:paraId="37F7E7DE" w14:textId="75BDF265" w:rsidR="00D638DA" w:rsidRPr="00743FF6"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da projekt u trenutku podnošenja projektnog prijedloga nije f</w:t>
      </w:r>
      <w:r w:rsidR="00F93ED2" w:rsidRPr="00743FF6">
        <w:rPr>
          <w:rFonts w:ascii="Times New Roman" w:eastAsia="Times New Roman" w:hAnsi="Times New Roman" w:cs="Times New Roman"/>
          <w:sz w:val="24"/>
          <w:szCs w:val="24"/>
        </w:rPr>
        <w:t>izički niti financijski završen</w:t>
      </w:r>
    </w:p>
    <w:p w14:paraId="1309009C" w14:textId="1F0C3E93" w:rsidR="00F93ED2" w:rsidRPr="00743FF6" w:rsidRDefault="00F93ED2"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da se prednost ne daje domaćoj robi</w:t>
      </w:r>
    </w:p>
    <w:p w14:paraId="2DF11063" w14:textId="60B3454D" w:rsidR="00D638DA" w:rsidRPr="00743FF6"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da je projekt u skladu s odredbama svih relevantnih</w:t>
      </w:r>
      <w:r w:rsidR="004D339E" w:rsidRPr="00743FF6">
        <w:rPr>
          <w:rFonts w:ascii="Times New Roman" w:eastAsia="Times New Roman" w:hAnsi="Times New Roman" w:cs="Times New Roman"/>
          <w:sz w:val="24"/>
          <w:szCs w:val="24"/>
        </w:rPr>
        <w:t xml:space="preserve"> nacionalnih zakonodavnih akata</w:t>
      </w:r>
      <w:r w:rsidRPr="00743FF6">
        <w:rPr>
          <w:rFonts w:ascii="Times New Roman" w:eastAsia="Times New Roman" w:hAnsi="Times New Roman" w:cs="Times New Roman"/>
          <w:sz w:val="24"/>
          <w:szCs w:val="24"/>
        </w:rPr>
        <w:t xml:space="preserve"> te u skladu sa specifičnim pravilima i zahtjev</w:t>
      </w:r>
      <w:r w:rsidR="001A43F0" w:rsidRPr="00743FF6">
        <w:rPr>
          <w:rFonts w:ascii="Times New Roman" w:eastAsia="Times New Roman" w:hAnsi="Times New Roman" w:cs="Times New Roman"/>
          <w:sz w:val="24"/>
          <w:szCs w:val="24"/>
        </w:rPr>
        <w:t>ima primjenjivima na ovaj Poziv</w:t>
      </w:r>
    </w:p>
    <w:p w14:paraId="75C327EF" w14:textId="4ED8BF4C" w:rsidR="00D638DA" w:rsidRPr="00743FF6"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da</w:t>
      </w:r>
      <w:r w:rsidR="000C54E6" w:rsidRPr="00743FF6">
        <w:rPr>
          <w:rFonts w:ascii="Times New Roman" w:eastAsia="Times New Roman" w:hAnsi="Times New Roman" w:cs="Times New Roman"/>
          <w:sz w:val="24"/>
          <w:szCs w:val="24"/>
        </w:rPr>
        <w:t xml:space="preserve"> je projekt u skladu s načelom “ne nanosi bitnu štetu”</w:t>
      </w:r>
      <w:r w:rsidRPr="00743FF6">
        <w:rPr>
          <w:rFonts w:ascii="Times New Roman" w:eastAsia="Times New Roman" w:hAnsi="Times New Roman" w:cs="Times New Roman"/>
          <w:sz w:val="24"/>
          <w:szCs w:val="24"/>
        </w:rPr>
        <w:t xml:space="preserve"> (DNSH) što znači da se ne podupiru i ne obavljaju gospodarske djelatnosti kojima se nanosi bitna šteta bilo kojem od okolišnih ciljeva, ako je to relevantno, u smislu članka 17. Uredbe (EU) 2020/852</w:t>
      </w:r>
    </w:p>
    <w:p w14:paraId="2D4EA3FC" w14:textId="7BA02FBF" w:rsidR="00E42BFB" w:rsidRPr="00743FF6"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da je Projekt u skladu s horizontalnim politikama EU o održivome razvoju, ravnopravnosti spolova i nediskriminaciji, tj. projekt mora barem b</w:t>
      </w:r>
      <w:r w:rsidR="001A43F0" w:rsidRPr="00743FF6">
        <w:rPr>
          <w:rFonts w:ascii="Times New Roman" w:eastAsia="Times New Roman" w:hAnsi="Times New Roman" w:cs="Times New Roman"/>
          <w:sz w:val="24"/>
          <w:szCs w:val="24"/>
        </w:rPr>
        <w:t>iti neutralan u odnosu na njih</w:t>
      </w:r>
    </w:p>
    <w:p w14:paraId="22BECDD9" w14:textId="4DBCBDFD" w:rsidR="00E42BFB" w:rsidRPr="00743FF6" w:rsidRDefault="00E42BFB" w:rsidP="00404D44">
      <w:pPr>
        <w:pStyle w:val="ListParagraph"/>
        <w:numPr>
          <w:ilvl w:val="0"/>
          <w:numId w:val="28"/>
        </w:numPr>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da je Projekt spreman za početak provedbe aktivnosti projekta i njihov završetak u skladu s planom aktivnosti navedenim u Prijavnom obrascu i zadanim vremenskim okvirima za provedbu projekta definiranim u ovom Pozivu</w:t>
      </w:r>
      <w:r w:rsidR="001A43F0" w:rsidRPr="00743FF6">
        <w:rPr>
          <w:rFonts w:ascii="Times New Roman" w:eastAsia="Times New Roman" w:hAnsi="Times New Roman" w:cs="Times New Roman"/>
          <w:sz w:val="24"/>
          <w:szCs w:val="24"/>
        </w:rPr>
        <w:t>.</w:t>
      </w:r>
    </w:p>
    <w:p w14:paraId="60971BA4" w14:textId="169BCCA3" w:rsidR="00D638DA" w:rsidRDefault="00D638DA" w:rsidP="00404D44">
      <w:pPr>
        <w:pStyle w:val="ListParagraph"/>
        <w:spacing w:after="0" w:line="240" w:lineRule="auto"/>
        <w:ind w:left="360"/>
        <w:contextualSpacing w:val="0"/>
        <w:jc w:val="both"/>
        <w:rPr>
          <w:rFonts w:ascii="Times New Roman" w:eastAsia="Times New Roman" w:hAnsi="Times New Roman" w:cs="Times New Roman"/>
          <w:sz w:val="24"/>
          <w:szCs w:val="24"/>
        </w:rPr>
      </w:pPr>
    </w:p>
    <w:p w14:paraId="1E20A8BE" w14:textId="77777777" w:rsidR="00B2678C" w:rsidRDefault="00B2678C" w:rsidP="00404D44">
      <w:pPr>
        <w:tabs>
          <w:tab w:val="left" w:pos="1257"/>
        </w:tabs>
        <w:spacing w:after="0" w:line="240" w:lineRule="auto"/>
        <w:jc w:val="both"/>
        <w:rPr>
          <w:rFonts w:ascii="Times New Roman" w:hAnsi="Times New Roman" w:cs="Times New Roman"/>
          <w:b/>
          <w:sz w:val="24"/>
          <w:szCs w:val="24"/>
        </w:rPr>
      </w:pPr>
    </w:p>
    <w:p w14:paraId="34F1FA03" w14:textId="77777777" w:rsidR="00B2678C" w:rsidRDefault="00B2678C" w:rsidP="00404D44">
      <w:pPr>
        <w:tabs>
          <w:tab w:val="left" w:pos="1257"/>
        </w:tabs>
        <w:spacing w:after="0" w:line="240" w:lineRule="auto"/>
        <w:jc w:val="both"/>
        <w:rPr>
          <w:rFonts w:ascii="Times New Roman" w:hAnsi="Times New Roman" w:cs="Times New Roman"/>
          <w:b/>
          <w:sz w:val="24"/>
          <w:szCs w:val="24"/>
        </w:rPr>
      </w:pPr>
    </w:p>
    <w:p w14:paraId="37055383" w14:textId="65F64CEC" w:rsidR="000942E6" w:rsidRPr="00743FF6" w:rsidRDefault="00932426" w:rsidP="00404D44">
      <w:pPr>
        <w:tabs>
          <w:tab w:val="left" w:pos="1257"/>
        </w:tabs>
        <w:spacing w:after="0" w:line="240" w:lineRule="auto"/>
        <w:jc w:val="both"/>
        <w:rPr>
          <w:rFonts w:ascii="Times New Roman" w:hAnsi="Times New Roman" w:cs="Times New Roman"/>
          <w:b/>
          <w:sz w:val="24"/>
          <w:szCs w:val="24"/>
        </w:rPr>
      </w:pPr>
      <w:r w:rsidRPr="00743FF6">
        <w:rPr>
          <w:rFonts w:ascii="Times New Roman" w:hAnsi="Times New Roman" w:cs="Times New Roman"/>
          <w:b/>
          <w:sz w:val="24"/>
          <w:szCs w:val="24"/>
        </w:rPr>
        <w:t xml:space="preserve">Pod materijalnom i kaznenom odgovornošću, u svoje ime i u ime </w:t>
      </w:r>
      <w:r w:rsidR="00404D44" w:rsidRPr="00743FF6">
        <w:rPr>
          <w:rFonts w:ascii="Times New Roman" w:hAnsi="Times New Roman" w:cs="Times New Roman"/>
          <w:b/>
          <w:sz w:val="24"/>
          <w:szCs w:val="24"/>
        </w:rPr>
        <w:t>P</w:t>
      </w:r>
      <w:r w:rsidRPr="00743FF6">
        <w:rPr>
          <w:rFonts w:ascii="Times New Roman" w:hAnsi="Times New Roman" w:cs="Times New Roman"/>
          <w:b/>
          <w:sz w:val="24"/>
          <w:szCs w:val="24"/>
        </w:rPr>
        <w:t xml:space="preserve">rijavitelja potvrđujem da sam kao </w:t>
      </w:r>
      <w:r w:rsidR="00404D44" w:rsidRPr="00743FF6">
        <w:rPr>
          <w:rFonts w:ascii="Times New Roman" w:hAnsi="Times New Roman" w:cs="Times New Roman"/>
          <w:b/>
          <w:sz w:val="24"/>
          <w:szCs w:val="24"/>
        </w:rPr>
        <w:t>P</w:t>
      </w:r>
      <w:r w:rsidRPr="00743FF6">
        <w:rPr>
          <w:rFonts w:ascii="Times New Roman" w:hAnsi="Times New Roman" w:cs="Times New Roman"/>
          <w:b/>
          <w:sz w:val="24"/>
          <w:szCs w:val="24"/>
        </w:rPr>
        <w:t xml:space="preserve">rijavitelj i kao osoba po zakonu ovlaštena za zastupanje </w:t>
      </w:r>
      <w:r w:rsidR="00404D44" w:rsidRPr="00743FF6">
        <w:rPr>
          <w:rFonts w:ascii="Times New Roman" w:hAnsi="Times New Roman" w:cs="Times New Roman"/>
          <w:b/>
          <w:sz w:val="24"/>
          <w:szCs w:val="24"/>
        </w:rPr>
        <w:t>P</w:t>
      </w:r>
      <w:r w:rsidRPr="00743FF6">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743FF6"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6CBC2AC6" w14:textId="38208F2C"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743FF6"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U </w:t>
      </w:r>
      <w:r w:rsidR="00404D44" w:rsidRPr="00743FF6">
        <w:rPr>
          <w:rFonts w:ascii="Times New Roman" w:eastAsia="Times New Roman" w:hAnsi="Times New Roman" w:cs="Times New Roman"/>
          <w:sz w:val="24"/>
          <w:szCs w:val="24"/>
          <w:u w:val="single"/>
        </w:rPr>
        <w:t xml:space="preserve">______________________  </w:t>
      </w:r>
      <w:r w:rsidR="00404D44" w:rsidRPr="00743FF6">
        <w:rPr>
          <w:rFonts w:ascii="Times New Roman" w:eastAsia="Times New Roman" w:hAnsi="Times New Roman" w:cs="Times New Roman"/>
          <w:sz w:val="24"/>
          <w:szCs w:val="24"/>
        </w:rPr>
        <w:t xml:space="preserve"> , </w:t>
      </w:r>
      <w:r w:rsidRPr="00743FF6">
        <w:rPr>
          <w:rFonts w:ascii="Times New Roman" w:eastAsia="Times New Roman" w:hAnsi="Times New Roman" w:cs="Times New Roman"/>
          <w:sz w:val="24"/>
          <w:szCs w:val="24"/>
        </w:rPr>
        <w:t xml:space="preserve">dana  </w:t>
      </w:r>
      <w:r w:rsidR="00404D44" w:rsidRPr="00743FF6">
        <w:rPr>
          <w:rFonts w:ascii="Times New Roman" w:eastAsia="Times New Roman" w:hAnsi="Times New Roman" w:cs="Times New Roman"/>
          <w:sz w:val="24"/>
          <w:szCs w:val="24"/>
          <w:u w:val="single"/>
        </w:rPr>
        <w:t>_____________ ________</w:t>
      </w:r>
      <w:r w:rsidR="00404D44" w:rsidRPr="00743FF6">
        <w:rPr>
          <w:rFonts w:ascii="Times New Roman" w:eastAsia="Times New Roman" w:hAnsi="Times New Roman" w:cs="Times New Roman"/>
          <w:sz w:val="24"/>
          <w:szCs w:val="24"/>
        </w:rPr>
        <w:t xml:space="preserve"> </w:t>
      </w:r>
      <w:r w:rsidRPr="00743FF6">
        <w:rPr>
          <w:rFonts w:ascii="Times New Roman" w:eastAsia="Times New Roman" w:hAnsi="Times New Roman" w:cs="Times New Roman"/>
          <w:sz w:val="24"/>
          <w:szCs w:val="24"/>
        </w:rPr>
        <w:t>godine.</w:t>
      </w:r>
    </w:p>
    <w:p w14:paraId="513C42B2" w14:textId="436117FD" w:rsidR="006F25E6" w:rsidRPr="00743FF6"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Ime i prezime:</w:t>
      </w:r>
      <w:r w:rsidRPr="00743FF6">
        <w:rPr>
          <w:rFonts w:ascii="Times New Roman" w:eastAsia="Times New Roman" w:hAnsi="Times New Roman" w:cs="Times New Roman"/>
          <w:sz w:val="24"/>
          <w:szCs w:val="24"/>
        </w:rPr>
        <w:tab/>
      </w:r>
      <w:r w:rsidRPr="00743FF6">
        <w:rPr>
          <w:rFonts w:ascii="Times New Roman" w:eastAsia="Times New Roman" w:hAnsi="Times New Roman" w:cs="Times New Roman"/>
          <w:sz w:val="24"/>
          <w:szCs w:val="24"/>
        </w:rPr>
        <w:tab/>
        <w:t>___________________________________</w:t>
      </w:r>
    </w:p>
    <w:p w14:paraId="58FB7E05"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743FF6"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Funkcija</w:t>
      </w:r>
      <w:r w:rsidR="006F25E6" w:rsidRPr="00743FF6">
        <w:rPr>
          <w:rFonts w:ascii="Times New Roman" w:eastAsia="Times New Roman" w:hAnsi="Times New Roman" w:cs="Times New Roman"/>
          <w:sz w:val="24"/>
          <w:szCs w:val="24"/>
        </w:rPr>
        <w:t>:</w:t>
      </w:r>
      <w:r w:rsidRPr="00743FF6">
        <w:rPr>
          <w:rFonts w:ascii="Times New Roman" w:eastAsia="Times New Roman" w:hAnsi="Times New Roman" w:cs="Times New Roman"/>
          <w:sz w:val="24"/>
          <w:szCs w:val="24"/>
        </w:rPr>
        <w:t xml:space="preserve"> </w:t>
      </w:r>
      <w:r w:rsidR="00404D44" w:rsidRPr="00743FF6">
        <w:rPr>
          <w:rFonts w:ascii="Times New Roman" w:eastAsia="Times New Roman" w:hAnsi="Times New Roman" w:cs="Times New Roman"/>
          <w:sz w:val="24"/>
          <w:szCs w:val="24"/>
        </w:rPr>
        <w:tab/>
      </w:r>
      <w:r w:rsidR="00404D44" w:rsidRPr="00743FF6">
        <w:rPr>
          <w:rFonts w:ascii="Times New Roman" w:eastAsia="Times New Roman" w:hAnsi="Times New Roman" w:cs="Times New Roman"/>
          <w:sz w:val="24"/>
          <w:szCs w:val="24"/>
        </w:rPr>
        <w:tab/>
      </w:r>
      <w:r w:rsidR="00404D44" w:rsidRPr="00743FF6">
        <w:rPr>
          <w:rFonts w:ascii="Times New Roman" w:eastAsia="Times New Roman" w:hAnsi="Times New Roman" w:cs="Times New Roman"/>
          <w:sz w:val="24"/>
          <w:szCs w:val="24"/>
        </w:rPr>
        <w:tab/>
        <w:t>___________________________________</w:t>
      </w:r>
    </w:p>
    <w:p w14:paraId="35C79282"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1398448D" w:rsidR="00404D44"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Potpis</w:t>
      </w:r>
      <w:r w:rsidR="00404D44" w:rsidRPr="00743FF6">
        <w:rPr>
          <w:rFonts w:ascii="Times New Roman" w:eastAsia="Times New Roman" w:hAnsi="Times New Roman" w:cs="Times New Roman"/>
          <w:sz w:val="24"/>
          <w:szCs w:val="24"/>
        </w:rPr>
        <w:t xml:space="preserve"> i pečat</w:t>
      </w:r>
      <w:r w:rsidR="006F25E6" w:rsidRPr="00743FF6">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p>
    <w:p w14:paraId="599D9A11" w14:textId="431D73D8"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BF1F9FD" w14:textId="228CC19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CEC8EBD" w14:textId="014DC90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026D6F5" w14:textId="701C219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242597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796EB365" w14:textId="247EA31E" w:rsidR="00FA471F" w:rsidRPr="000D64FF" w:rsidRDefault="00FA471F" w:rsidP="00404D44">
      <w:pPr>
        <w:spacing w:after="0" w:line="240" w:lineRule="auto"/>
        <w:rPr>
          <w:rFonts w:ascii="Times New Roman" w:hAnsi="Times New Roman" w:cs="Times New Roman"/>
          <w:sz w:val="24"/>
          <w:szCs w:val="24"/>
        </w:rPr>
      </w:pPr>
    </w:p>
    <w:sectPr w:rsidR="00FA471F" w:rsidRPr="000D64FF" w:rsidSect="00B661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60FA" w14:textId="77777777" w:rsidR="001F5591" w:rsidRDefault="001F5591" w:rsidP="00EC4A16">
      <w:pPr>
        <w:spacing w:after="0" w:line="240" w:lineRule="auto"/>
      </w:pPr>
      <w:r>
        <w:separator/>
      </w:r>
    </w:p>
  </w:endnote>
  <w:endnote w:type="continuationSeparator" w:id="0">
    <w:p w14:paraId="767CA0A2" w14:textId="77777777" w:rsidR="001F5591" w:rsidRDefault="001F559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623D" w14:textId="77777777" w:rsidR="00B9296F" w:rsidRDefault="00B92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7B0" w14:textId="07E6040A" w:rsidR="00731937" w:rsidRPr="00731937" w:rsidRDefault="00731937" w:rsidP="00731937">
    <w:pPr>
      <w:pStyle w:val="Footer"/>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15055B">
      <w:rPr>
        <w:rFonts w:ascii="Times New Roman" w:hAnsi="Times New Roman" w:cs="Times New Roman"/>
        <w:noProof/>
        <w:sz w:val="20"/>
        <w:szCs w:val="20"/>
      </w:rPr>
      <w:t>7</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15055B">
      <w:rPr>
        <w:rFonts w:ascii="Times New Roman" w:hAnsi="Times New Roman" w:cs="Times New Roman"/>
        <w:noProof/>
        <w:sz w:val="20"/>
        <w:szCs w:val="20"/>
      </w:rPr>
      <w:t>7</w:t>
    </w:r>
    <w:r w:rsidRPr="00EB7154">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E8BF" w14:textId="77777777" w:rsidR="00B9296F" w:rsidRDefault="00B92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4ACF" w14:textId="77777777" w:rsidR="001F5591" w:rsidRDefault="001F5591" w:rsidP="00EC4A16">
      <w:pPr>
        <w:spacing w:after="0" w:line="240" w:lineRule="auto"/>
      </w:pPr>
      <w:r>
        <w:separator/>
      </w:r>
    </w:p>
  </w:footnote>
  <w:footnote w:type="continuationSeparator" w:id="0">
    <w:p w14:paraId="5A713864" w14:textId="77777777" w:rsidR="001F5591" w:rsidRDefault="001F5591" w:rsidP="00EC4A16">
      <w:pPr>
        <w:spacing w:after="0" w:line="240" w:lineRule="auto"/>
      </w:pPr>
      <w:r>
        <w:continuationSeparator/>
      </w:r>
    </w:p>
  </w:footnote>
  <w:footnote w:id="1">
    <w:p w14:paraId="35B7E006" w14:textId="20DEA556" w:rsidR="00E72B31" w:rsidRPr="008A5EC9" w:rsidRDefault="00E72B31" w:rsidP="00E72B31">
      <w:pPr>
        <w:pStyle w:val="FootnoteText"/>
        <w:jc w:val="both"/>
        <w:rPr>
          <w:bCs/>
          <w:iCs/>
          <w:sz w:val="18"/>
          <w:szCs w:val="18"/>
        </w:rPr>
      </w:pPr>
      <w:r w:rsidRPr="00CD7C25">
        <w:rPr>
          <w:rStyle w:val="FootnoteReference"/>
          <w:rFonts w:eastAsia="Calibri"/>
          <w:sz w:val="16"/>
          <w:szCs w:val="16"/>
        </w:rPr>
        <w:footnoteRef/>
      </w:r>
      <w:bookmarkStart w:id="0" w:name="_Hlk61254812"/>
      <w:r w:rsidR="005F1995" w:rsidRPr="00CD7C25">
        <w:rPr>
          <w:bCs/>
          <w:iCs/>
          <w:sz w:val="16"/>
          <w:szCs w:val="16"/>
        </w:rPr>
        <w:t xml:space="preserve">Teško kršenje ugovora je kršenje ugovora u pogledu kojeg je nadležno tijelo izvršilo jednostrani raskid sukladno </w:t>
      </w:r>
      <w:r w:rsidR="00C94C56">
        <w:rPr>
          <w:bCs/>
          <w:iCs/>
          <w:sz w:val="16"/>
          <w:szCs w:val="16"/>
        </w:rPr>
        <w:t>U</w:t>
      </w:r>
      <w:r w:rsidR="005F1995" w:rsidRPr="00CD7C25">
        <w:rPr>
          <w:bCs/>
          <w:iCs/>
          <w:sz w:val="16"/>
          <w:szCs w:val="16"/>
        </w:rPr>
        <w:t>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0"/>
      <w:r w:rsidR="005F1995" w:rsidRPr="00CD7C25">
        <w:rPr>
          <w:bCs/>
          <w:iCs/>
          <w:sz w:val="16"/>
          <w:szCs w:val="16"/>
        </w:rPr>
        <w:t>.</w:t>
      </w:r>
    </w:p>
  </w:footnote>
  <w:footnote w:id="2">
    <w:p w14:paraId="62141FEF" w14:textId="0C01FE5B" w:rsidR="009D75CE" w:rsidRDefault="009D75CE">
      <w:pPr>
        <w:pStyle w:val="FootnoteText"/>
      </w:pPr>
      <w:r>
        <w:rPr>
          <w:rStyle w:val="FootnoteReference"/>
        </w:rPr>
        <w:footnoteRef/>
      </w:r>
      <w:r>
        <w:t xml:space="preserve"> </w:t>
      </w:r>
      <w:r w:rsidRPr="0004239A">
        <w:rPr>
          <w:sz w:val="16"/>
          <w:szCs w:val="16"/>
        </w:rPr>
        <w:t>Općenito, radi se o situaciji u kojoj se dolazi u priliku svojom odlukom ili drugim djelovanjem pogodovati sebi ili sebi bliskim osobama, društvenim skupinama i organizacijama. Sukob interesa razmatra se i kroz članak 61. Uredbe (EU) br. 2018/1046</w:t>
      </w:r>
    </w:p>
  </w:footnote>
  <w:footnote w:id="3">
    <w:p w14:paraId="6A1A15D4" w14:textId="48C12F25" w:rsidR="0012102B" w:rsidRPr="0012102B" w:rsidRDefault="0012102B">
      <w:pPr>
        <w:pStyle w:val="FootnoteText"/>
        <w:rPr>
          <w:sz w:val="16"/>
          <w:szCs w:val="16"/>
          <w:lang w:val="en-US"/>
        </w:rPr>
      </w:pPr>
      <w:r w:rsidRPr="0012102B">
        <w:rPr>
          <w:rStyle w:val="FootnoteReference"/>
          <w:sz w:val="16"/>
          <w:szCs w:val="16"/>
        </w:rPr>
        <w:footnoteRef/>
      </w:r>
      <w:r w:rsidRPr="0012102B">
        <w:rPr>
          <w:sz w:val="16"/>
          <w:szCs w:val="16"/>
        </w:rPr>
        <w:t xml:space="preserve"> </w:t>
      </w:r>
      <w:r w:rsidRPr="0012102B">
        <w:rPr>
          <w:sz w:val="16"/>
          <w:szCs w:val="16"/>
        </w:rPr>
        <w:t>U pogledu ove točke, smatra se prihvatljivim da Prijavitelj nije udovoljio spomenutim obvezama, ako mu, sukladno posebnom propisu, plaćanje tih obveza nije dopušteno ili mu je odobrena odgoda plaćanja</w:t>
      </w:r>
      <w:r>
        <w:rPr>
          <w:iCs/>
          <w:sz w:val="16"/>
          <w:szCs w:val="16"/>
          <w:shd w:val="clear" w:color="auto" w:fill="FFFFFF"/>
        </w:rPr>
        <w:t>.</w:t>
      </w:r>
    </w:p>
  </w:footnote>
  <w:footnote w:id="4">
    <w:p w14:paraId="5258FFEC" w14:textId="77777777" w:rsidR="004B2FC2" w:rsidRDefault="004B2FC2" w:rsidP="004B2FC2">
      <w:pPr>
        <w:pStyle w:val="FootnoteText"/>
        <w:jc w:val="both"/>
      </w:pPr>
      <w:r w:rsidRPr="007A2375">
        <w:rPr>
          <w:rStyle w:val="FootnoteReference"/>
          <w:rFonts w:eastAsiaTheme="majorEastAsia"/>
          <w:sz w:val="18"/>
          <w:szCs w:val="18"/>
        </w:rPr>
        <w:footnoteRef/>
      </w:r>
      <w:r w:rsidRPr="007A2375">
        <w:rPr>
          <w:sz w:val="18"/>
          <w:szCs w:val="18"/>
        </w:rPr>
        <w:t xml:space="preserve"> </w:t>
      </w:r>
      <w:r w:rsidRPr="007A2375">
        <w:rPr>
          <w:sz w:val="18"/>
          <w:szCs w:val="18"/>
        </w:rPr>
        <w:t>Uvjet se odnosi na potpore koje su indirektno dodijeljene za primarne poljoprivredne proizvode, a u slučajevima gdje se potpora izražava u jedinicama kupljenog (primarnog) ili prodanog (prerađenog) proizvoda.</w:t>
      </w:r>
    </w:p>
  </w:footnote>
  <w:footnote w:id="5">
    <w:p w14:paraId="1E167EC2" w14:textId="77777777" w:rsidR="00600725" w:rsidRPr="00015A9B" w:rsidRDefault="00600725" w:rsidP="00600725">
      <w:pPr>
        <w:pStyle w:val="FootnoteText"/>
        <w:jc w:val="both"/>
        <w:rPr>
          <w:sz w:val="18"/>
          <w:szCs w:val="18"/>
        </w:rPr>
      </w:pPr>
      <w:r w:rsidRPr="00487A26">
        <w:rPr>
          <w:rStyle w:val="FootnoteReference"/>
          <w:sz w:val="16"/>
          <w:szCs w:val="18"/>
        </w:rPr>
        <w:footnoteRef/>
      </w:r>
      <w:r w:rsidRPr="00487A26">
        <w:rPr>
          <w:sz w:val="16"/>
          <w:szCs w:val="18"/>
        </w:rPr>
        <w:t xml:space="preserve"> </w:t>
      </w:r>
      <w:r w:rsidRPr="00487A26">
        <w:rPr>
          <w:sz w:val="16"/>
          <w:szCs w:val="18"/>
        </w:rPr>
        <w:t>Uvjet se ne odnosi na registraciju pojedinačnih djelatnosti.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FA5C" w14:textId="77777777" w:rsidR="00B9296F" w:rsidRDefault="00B92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80E2" w14:textId="77777777" w:rsidR="00B661EC" w:rsidRDefault="00B661EC">
    <w:pPr>
      <w:pStyle w:val="Header"/>
    </w:pPr>
  </w:p>
  <w:p w14:paraId="4D0C3EFC" w14:textId="77777777" w:rsidR="0008266B" w:rsidRDefault="00082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B7E1" w14:textId="77777777" w:rsidR="00B9296F" w:rsidRDefault="00B92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9"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2"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4"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8"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4"/>
  </w:num>
  <w:num w:numId="4">
    <w:abstractNumId w:val="9"/>
  </w:num>
  <w:num w:numId="5">
    <w:abstractNumId w:val="0"/>
  </w:num>
  <w:num w:numId="6">
    <w:abstractNumId w:val="12"/>
  </w:num>
  <w:num w:numId="7">
    <w:abstractNumId w:val="27"/>
  </w:num>
  <w:num w:numId="8">
    <w:abstractNumId w:val="5"/>
  </w:num>
  <w:num w:numId="9">
    <w:abstractNumId w:val="8"/>
  </w:num>
  <w:num w:numId="10">
    <w:abstractNumId w:val="32"/>
  </w:num>
  <w:num w:numId="11">
    <w:abstractNumId w:val="15"/>
  </w:num>
  <w:num w:numId="12">
    <w:abstractNumId w:val="10"/>
  </w:num>
  <w:num w:numId="13">
    <w:abstractNumId w:val="17"/>
  </w:num>
  <w:num w:numId="14">
    <w:abstractNumId w:val="11"/>
  </w:num>
  <w:num w:numId="15">
    <w:abstractNumId w:val="21"/>
  </w:num>
  <w:num w:numId="16">
    <w:abstractNumId w:val="6"/>
  </w:num>
  <w:num w:numId="17">
    <w:abstractNumId w:val="14"/>
  </w:num>
  <w:num w:numId="18">
    <w:abstractNumId w:val="16"/>
  </w:num>
  <w:num w:numId="19">
    <w:abstractNumId w:val="31"/>
  </w:num>
  <w:num w:numId="20">
    <w:abstractNumId w:val="29"/>
  </w:num>
  <w:num w:numId="21">
    <w:abstractNumId w:val="20"/>
  </w:num>
  <w:num w:numId="22">
    <w:abstractNumId w:val="4"/>
  </w:num>
  <w:num w:numId="23">
    <w:abstractNumId w:val="24"/>
  </w:num>
  <w:num w:numId="24">
    <w:abstractNumId w:val="26"/>
  </w:num>
  <w:num w:numId="25">
    <w:abstractNumId w:val="1"/>
  </w:num>
  <w:num w:numId="26">
    <w:abstractNumId w:val="18"/>
  </w:num>
  <w:num w:numId="27">
    <w:abstractNumId w:val="28"/>
  </w:num>
  <w:num w:numId="28">
    <w:abstractNumId w:val="2"/>
  </w:num>
  <w:num w:numId="29">
    <w:abstractNumId w:val="13"/>
  </w:num>
  <w:num w:numId="30">
    <w:abstractNumId w:val="30"/>
  </w:num>
  <w:num w:numId="31">
    <w:abstractNumId w:val="23"/>
  </w:num>
  <w:num w:numId="32">
    <w:abstractNumId w:val="33"/>
  </w:num>
  <w:num w:numId="33">
    <w:abstractNumId w:val="3"/>
  </w:num>
  <w:num w:numId="34">
    <w:abstractNumId w:val="35"/>
  </w:num>
  <w:num w:numId="35">
    <w:abstractNumId w:val="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A6"/>
    <w:rsid w:val="000150D0"/>
    <w:rsid w:val="00016155"/>
    <w:rsid w:val="0001761C"/>
    <w:rsid w:val="000271C0"/>
    <w:rsid w:val="000332E0"/>
    <w:rsid w:val="00041744"/>
    <w:rsid w:val="0004239A"/>
    <w:rsid w:val="000435F8"/>
    <w:rsid w:val="000504E8"/>
    <w:rsid w:val="00053658"/>
    <w:rsid w:val="0007140E"/>
    <w:rsid w:val="0008266B"/>
    <w:rsid w:val="000866CB"/>
    <w:rsid w:val="00086C7A"/>
    <w:rsid w:val="00090ECB"/>
    <w:rsid w:val="000942E6"/>
    <w:rsid w:val="00094A3A"/>
    <w:rsid w:val="00096401"/>
    <w:rsid w:val="000A4522"/>
    <w:rsid w:val="000A51CB"/>
    <w:rsid w:val="000C02F5"/>
    <w:rsid w:val="000C06F1"/>
    <w:rsid w:val="000C1B42"/>
    <w:rsid w:val="000C43C9"/>
    <w:rsid w:val="000C54E6"/>
    <w:rsid w:val="000C7290"/>
    <w:rsid w:val="000D2CEA"/>
    <w:rsid w:val="000D3DC7"/>
    <w:rsid w:val="000D444D"/>
    <w:rsid w:val="000D64FF"/>
    <w:rsid w:val="000E0CAA"/>
    <w:rsid w:val="000F3131"/>
    <w:rsid w:val="000F4222"/>
    <w:rsid w:val="000F529A"/>
    <w:rsid w:val="001060F5"/>
    <w:rsid w:val="00106474"/>
    <w:rsid w:val="00115FF7"/>
    <w:rsid w:val="0012102B"/>
    <w:rsid w:val="001251AA"/>
    <w:rsid w:val="001267B1"/>
    <w:rsid w:val="0013130B"/>
    <w:rsid w:val="0013381B"/>
    <w:rsid w:val="001434E2"/>
    <w:rsid w:val="00144011"/>
    <w:rsid w:val="0014484F"/>
    <w:rsid w:val="0015055B"/>
    <w:rsid w:val="00160BF8"/>
    <w:rsid w:val="00165A72"/>
    <w:rsid w:val="0017136C"/>
    <w:rsid w:val="00173C7B"/>
    <w:rsid w:val="00173FE4"/>
    <w:rsid w:val="0017403E"/>
    <w:rsid w:val="001774C3"/>
    <w:rsid w:val="0018485F"/>
    <w:rsid w:val="0019364A"/>
    <w:rsid w:val="001A2CC3"/>
    <w:rsid w:val="001A43F0"/>
    <w:rsid w:val="001B3A28"/>
    <w:rsid w:val="001B78FE"/>
    <w:rsid w:val="001C4793"/>
    <w:rsid w:val="001C49C9"/>
    <w:rsid w:val="001D2E0B"/>
    <w:rsid w:val="001D36E4"/>
    <w:rsid w:val="001E30AA"/>
    <w:rsid w:val="001F0609"/>
    <w:rsid w:val="001F3294"/>
    <w:rsid w:val="001F5591"/>
    <w:rsid w:val="001F5FFD"/>
    <w:rsid w:val="0020206B"/>
    <w:rsid w:val="00207977"/>
    <w:rsid w:val="002101F0"/>
    <w:rsid w:val="00231281"/>
    <w:rsid w:val="00232C3B"/>
    <w:rsid w:val="002459C3"/>
    <w:rsid w:val="0025724A"/>
    <w:rsid w:val="002640A3"/>
    <w:rsid w:val="0027427C"/>
    <w:rsid w:val="0027689D"/>
    <w:rsid w:val="00282545"/>
    <w:rsid w:val="002835B2"/>
    <w:rsid w:val="002A753B"/>
    <w:rsid w:val="002C0DF7"/>
    <w:rsid w:val="002C71CD"/>
    <w:rsid w:val="002D5511"/>
    <w:rsid w:val="002E1F8A"/>
    <w:rsid w:val="002E5610"/>
    <w:rsid w:val="002F198F"/>
    <w:rsid w:val="002F2CBF"/>
    <w:rsid w:val="00310D3E"/>
    <w:rsid w:val="0032005C"/>
    <w:rsid w:val="0032216C"/>
    <w:rsid w:val="003225C2"/>
    <w:rsid w:val="00326AA7"/>
    <w:rsid w:val="00333B3A"/>
    <w:rsid w:val="00335F9F"/>
    <w:rsid w:val="00340749"/>
    <w:rsid w:val="0034536A"/>
    <w:rsid w:val="00346A87"/>
    <w:rsid w:val="00352AD6"/>
    <w:rsid w:val="0036099E"/>
    <w:rsid w:val="003638C6"/>
    <w:rsid w:val="003771A8"/>
    <w:rsid w:val="003824E9"/>
    <w:rsid w:val="0038319C"/>
    <w:rsid w:val="00383930"/>
    <w:rsid w:val="00384E32"/>
    <w:rsid w:val="00384E64"/>
    <w:rsid w:val="003C4437"/>
    <w:rsid w:val="003D6FFB"/>
    <w:rsid w:val="00404D44"/>
    <w:rsid w:val="00406900"/>
    <w:rsid w:val="004075C1"/>
    <w:rsid w:val="004108DC"/>
    <w:rsid w:val="004149DB"/>
    <w:rsid w:val="00415CEE"/>
    <w:rsid w:val="004368F7"/>
    <w:rsid w:val="00445E56"/>
    <w:rsid w:val="004509A8"/>
    <w:rsid w:val="00454274"/>
    <w:rsid w:val="00463F25"/>
    <w:rsid w:val="00482B7A"/>
    <w:rsid w:val="00484A36"/>
    <w:rsid w:val="004868E9"/>
    <w:rsid w:val="00486C19"/>
    <w:rsid w:val="004914FD"/>
    <w:rsid w:val="00492DCA"/>
    <w:rsid w:val="004A2623"/>
    <w:rsid w:val="004A2899"/>
    <w:rsid w:val="004B1298"/>
    <w:rsid w:val="004B2FC2"/>
    <w:rsid w:val="004C1DF3"/>
    <w:rsid w:val="004C6317"/>
    <w:rsid w:val="004D202B"/>
    <w:rsid w:val="004D339E"/>
    <w:rsid w:val="004D44CD"/>
    <w:rsid w:val="004E33B0"/>
    <w:rsid w:val="004E5997"/>
    <w:rsid w:val="004E5F48"/>
    <w:rsid w:val="004F4E22"/>
    <w:rsid w:val="00502668"/>
    <w:rsid w:val="00510561"/>
    <w:rsid w:val="005106DA"/>
    <w:rsid w:val="0053184A"/>
    <w:rsid w:val="00544B37"/>
    <w:rsid w:val="00545421"/>
    <w:rsid w:val="00557E55"/>
    <w:rsid w:val="005639BA"/>
    <w:rsid w:val="00566E6B"/>
    <w:rsid w:val="00566FD1"/>
    <w:rsid w:val="00570EDF"/>
    <w:rsid w:val="005860F7"/>
    <w:rsid w:val="00597556"/>
    <w:rsid w:val="005A6C0F"/>
    <w:rsid w:val="005C651D"/>
    <w:rsid w:val="005E4826"/>
    <w:rsid w:val="005F1995"/>
    <w:rsid w:val="00600725"/>
    <w:rsid w:val="006112B5"/>
    <w:rsid w:val="00632463"/>
    <w:rsid w:val="0064609E"/>
    <w:rsid w:val="00650C4F"/>
    <w:rsid w:val="0065237E"/>
    <w:rsid w:val="00652794"/>
    <w:rsid w:val="00654BDA"/>
    <w:rsid w:val="00661A09"/>
    <w:rsid w:val="00666573"/>
    <w:rsid w:val="00675711"/>
    <w:rsid w:val="00677FA8"/>
    <w:rsid w:val="00683AE5"/>
    <w:rsid w:val="00691832"/>
    <w:rsid w:val="00697725"/>
    <w:rsid w:val="006F25E6"/>
    <w:rsid w:val="006F4746"/>
    <w:rsid w:val="00700510"/>
    <w:rsid w:val="00701C2E"/>
    <w:rsid w:val="00710B1E"/>
    <w:rsid w:val="00711B91"/>
    <w:rsid w:val="0071526D"/>
    <w:rsid w:val="00721F22"/>
    <w:rsid w:val="00725086"/>
    <w:rsid w:val="007259DB"/>
    <w:rsid w:val="00731937"/>
    <w:rsid w:val="00743FDC"/>
    <w:rsid w:val="00743FF6"/>
    <w:rsid w:val="00745C97"/>
    <w:rsid w:val="00746CE6"/>
    <w:rsid w:val="00774D58"/>
    <w:rsid w:val="00782F1C"/>
    <w:rsid w:val="00786D2C"/>
    <w:rsid w:val="00793E97"/>
    <w:rsid w:val="00795015"/>
    <w:rsid w:val="007A7574"/>
    <w:rsid w:val="007C07D6"/>
    <w:rsid w:val="007C114D"/>
    <w:rsid w:val="007C6209"/>
    <w:rsid w:val="007D2B86"/>
    <w:rsid w:val="007E36D9"/>
    <w:rsid w:val="007F2F50"/>
    <w:rsid w:val="008073CB"/>
    <w:rsid w:val="0083290B"/>
    <w:rsid w:val="0083311C"/>
    <w:rsid w:val="00837734"/>
    <w:rsid w:val="008554DB"/>
    <w:rsid w:val="00865D3D"/>
    <w:rsid w:val="00866F03"/>
    <w:rsid w:val="00870A5D"/>
    <w:rsid w:val="008866EA"/>
    <w:rsid w:val="008924FD"/>
    <w:rsid w:val="00896940"/>
    <w:rsid w:val="008A13EE"/>
    <w:rsid w:val="008A5E8E"/>
    <w:rsid w:val="008B46CD"/>
    <w:rsid w:val="008D7671"/>
    <w:rsid w:val="008E062B"/>
    <w:rsid w:val="008E2752"/>
    <w:rsid w:val="008F3D6B"/>
    <w:rsid w:val="008F4FEB"/>
    <w:rsid w:val="008F54CE"/>
    <w:rsid w:val="00905B8A"/>
    <w:rsid w:val="0091119C"/>
    <w:rsid w:val="00932426"/>
    <w:rsid w:val="00934DF6"/>
    <w:rsid w:val="00935D67"/>
    <w:rsid w:val="0094156B"/>
    <w:rsid w:val="0094594B"/>
    <w:rsid w:val="00946447"/>
    <w:rsid w:val="00954908"/>
    <w:rsid w:val="00961C6E"/>
    <w:rsid w:val="009759F2"/>
    <w:rsid w:val="00980888"/>
    <w:rsid w:val="009837D8"/>
    <w:rsid w:val="00991ACB"/>
    <w:rsid w:val="00992625"/>
    <w:rsid w:val="009A6D32"/>
    <w:rsid w:val="009C16A4"/>
    <w:rsid w:val="009C1DEC"/>
    <w:rsid w:val="009C5893"/>
    <w:rsid w:val="009D6CAB"/>
    <w:rsid w:val="009D75CE"/>
    <w:rsid w:val="009E53A9"/>
    <w:rsid w:val="00A06F65"/>
    <w:rsid w:val="00A26196"/>
    <w:rsid w:val="00A27688"/>
    <w:rsid w:val="00A32519"/>
    <w:rsid w:val="00A41B42"/>
    <w:rsid w:val="00A43ED1"/>
    <w:rsid w:val="00A50DD6"/>
    <w:rsid w:val="00A62148"/>
    <w:rsid w:val="00A8225F"/>
    <w:rsid w:val="00A82740"/>
    <w:rsid w:val="00A85447"/>
    <w:rsid w:val="00A92DBA"/>
    <w:rsid w:val="00A96D88"/>
    <w:rsid w:val="00AA00BD"/>
    <w:rsid w:val="00AB1B37"/>
    <w:rsid w:val="00AD7FA3"/>
    <w:rsid w:val="00AE68AF"/>
    <w:rsid w:val="00AF0E5B"/>
    <w:rsid w:val="00AF556E"/>
    <w:rsid w:val="00B000D5"/>
    <w:rsid w:val="00B050E2"/>
    <w:rsid w:val="00B11283"/>
    <w:rsid w:val="00B23FBB"/>
    <w:rsid w:val="00B2678C"/>
    <w:rsid w:val="00B32CB6"/>
    <w:rsid w:val="00B341D0"/>
    <w:rsid w:val="00B36334"/>
    <w:rsid w:val="00B44F01"/>
    <w:rsid w:val="00B52914"/>
    <w:rsid w:val="00B5742C"/>
    <w:rsid w:val="00B661EC"/>
    <w:rsid w:val="00B66A52"/>
    <w:rsid w:val="00B66FEF"/>
    <w:rsid w:val="00B72510"/>
    <w:rsid w:val="00B728C7"/>
    <w:rsid w:val="00B84DCC"/>
    <w:rsid w:val="00B8776E"/>
    <w:rsid w:val="00B90FD0"/>
    <w:rsid w:val="00B9296F"/>
    <w:rsid w:val="00B94F8B"/>
    <w:rsid w:val="00B96B04"/>
    <w:rsid w:val="00BC3E67"/>
    <w:rsid w:val="00BD522D"/>
    <w:rsid w:val="00BD6CF0"/>
    <w:rsid w:val="00BE2BDC"/>
    <w:rsid w:val="00BE667F"/>
    <w:rsid w:val="00BF6309"/>
    <w:rsid w:val="00C058E4"/>
    <w:rsid w:val="00C07ED0"/>
    <w:rsid w:val="00C17473"/>
    <w:rsid w:val="00C37228"/>
    <w:rsid w:val="00C56166"/>
    <w:rsid w:val="00C6462E"/>
    <w:rsid w:val="00C73A6A"/>
    <w:rsid w:val="00C74570"/>
    <w:rsid w:val="00C7484D"/>
    <w:rsid w:val="00C81194"/>
    <w:rsid w:val="00C8436D"/>
    <w:rsid w:val="00C84563"/>
    <w:rsid w:val="00C870DB"/>
    <w:rsid w:val="00C909EB"/>
    <w:rsid w:val="00C94C56"/>
    <w:rsid w:val="00C94FB8"/>
    <w:rsid w:val="00CA07B3"/>
    <w:rsid w:val="00CC4D01"/>
    <w:rsid w:val="00CD0D41"/>
    <w:rsid w:val="00CD7C25"/>
    <w:rsid w:val="00CE63AD"/>
    <w:rsid w:val="00CF3A4B"/>
    <w:rsid w:val="00D0050D"/>
    <w:rsid w:val="00D0203D"/>
    <w:rsid w:val="00D14E4A"/>
    <w:rsid w:val="00D17A04"/>
    <w:rsid w:val="00D21B77"/>
    <w:rsid w:val="00D2701F"/>
    <w:rsid w:val="00D27ADF"/>
    <w:rsid w:val="00D313BD"/>
    <w:rsid w:val="00D33498"/>
    <w:rsid w:val="00D41EF7"/>
    <w:rsid w:val="00D638DA"/>
    <w:rsid w:val="00D66877"/>
    <w:rsid w:val="00D6724B"/>
    <w:rsid w:val="00D85689"/>
    <w:rsid w:val="00D863A1"/>
    <w:rsid w:val="00DA0B9C"/>
    <w:rsid w:val="00DA21FD"/>
    <w:rsid w:val="00DB0F79"/>
    <w:rsid w:val="00DC2ADE"/>
    <w:rsid w:val="00DC5241"/>
    <w:rsid w:val="00DD00B8"/>
    <w:rsid w:val="00DD76B8"/>
    <w:rsid w:val="00DE12E8"/>
    <w:rsid w:val="00DE7859"/>
    <w:rsid w:val="00DF1C21"/>
    <w:rsid w:val="00E078F5"/>
    <w:rsid w:val="00E100FC"/>
    <w:rsid w:val="00E164D5"/>
    <w:rsid w:val="00E26D8E"/>
    <w:rsid w:val="00E335A6"/>
    <w:rsid w:val="00E42BFB"/>
    <w:rsid w:val="00E46CBB"/>
    <w:rsid w:val="00E5669F"/>
    <w:rsid w:val="00E578AF"/>
    <w:rsid w:val="00E67DFA"/>
    <w:rsid w:val="00E70029"/>
    <w:rsid w:val="00E72B31"/>
    <w:rsid w:val="00E72B7E"/>
    <w:rsid w:val="00E85205"/>
    <w:rsid w:val="00E93119"/>
    <w:rsid w:val="00EA17C2"/>
    <w:rsid w:val="00EA26B2"/>
    <w:rsid w:val="00EA2C7A"/>
    <w:rsid w:val="00EB166D"/>
    <w:rsid w:val="00EC45FF"/>
    <w:rsid w:val="00EC4A16"/>
    <w:rsid w:val="00EC503B"/>
    <w:rsid w:val="00EC6988"/>
    <w:rsid w:val="00ED17BE"/>
    <w:rsid w:val="00ED1E1E"/>
    <w:rsid w:val="00ED2112"/>
    <w:rsid w:val="00ED24FB"/>
    <w:rsid w:val="00EF02EE"/>
    <w:rsid w:val="00EF20AF"/>
    <w:rsid w:val="00EF6D01"/>
    <w:rsid w:val="00EF6DA7"/>
    <w:rsid w:val="00F11009"/>
    <w:rsid w:val="00F11BE0"/>
    <w:rsid w:val="00F13CEB"/>
    <w:rsid w:val="00F16237"/>
    <w:rsid w:val="00F2747F"/>
    <w:rsid w:val="00F31A8F"/>
    <w:rsid w:val="00F3402D"/>
    <w:rsid w:val="00F36853"/>
    <w:rsid w:val="00F62046"/>
    <w:rsid w:val="00F70B9E"/>
    <w:rsid w:val="00F83443"/>
    <w:rsid w:val="00F8679F"/>
    <w:rsid w:val="00F8681F"/>
    <w:rsid w:val="00F93D4D"/>
    <w:rsid w:val="00F93ED2"/>
    <w:rsid w:val="00FA06F9"/>
    <w:rsid w:val="00FA0B32"/>
    <w:rsid w:val="00FA12B2"/>
    <w:rsid w:val="00FA471F"/>
    <w:rsid w:val="00FB1D8B"/>
    <w:rsid w:val="00FC110C"/>
    <w:rsid w:val="00FC7A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48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Header"/>
    <w:next w:val="Normal"/>
    <w:link w:val="ListParagraphChar"/>
    <w:qFormat/>
    <w:rsid w:val="00F83443"/>
    <w:pPr>
      <w:numPr>
        <w:numId w:val="5"/>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PlaceholderText">
    <w:name w:val="Placeholder Text"/>
    <w:basedOn w:val="DefaultParagraphFont"/>
    <w:uiPriority w:val="99"/>
    <w:semiHidden/>
    <w:rsid w:val="00E93119"/>
    <w:rPr>
      <w:color w:val="808080"/>
    </w:rPr>
  </w:style>
  <w:style w:type="paragraph" w:styleId="NoSpacing">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DefaultParagraphFont"/>
    <w:rsid w:val="00EA26B2"/>
  </w:style>
  <w:style w:type="character" w:customStyle="1" w:styleId="normaltextrun">
    <w:name w:val="normaltextrun"/>
    <w:basedOn w:val="DefaultParagraphFont"/>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yperlink">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E72B31"/>
  </w:style>
  <w:style w:type="character" w:customStyle="1" w:styleId="Bodytext285pt">
    <w:name w:val="Body text (2) + 8;5 pt"/>
    <w:basedOn w:val="DefaultParagraphFont"/>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bullets">
    <w:name w:val="bullets"/>
    <w:basedOn w:val="ListParagraph"/>
    <w:link w:val="bulletsChar"/>
    <w:qFormat/>
    <w:rsid w:val="002A753B"/>
    <w:pPr>
      <w:numPr>
        <w:numId w:val="36"/>
      </w:numPr>
      <w:spacing w:after="0" w:line="240" w:lineRule="auto"/>
    </w:pPr>
    <w:rPr>
      <w:rFonts w:eastAsiaTheme="minorHAnsi"/>
      <w:lang w:val="en-GB" w:eastAsia="en-US"/>
    </w:rPr>
  </w:style>
  <w:style w:type="character" w:customStyle="1" w:styleId="bulletsChar">
    <w:name w:val="bullets Char"/>
    <w:link w:val="bullets"/>
    <w:rsid w:val="002A753B"/>
    <w:rPr>
      <w:rFonts w:eastAsiaTheme="minorHAnsi"/>
      <w:lang w:val="en-GB" w:eastAsia="en-US"/>
    </w:rPr>
  </w:style>
  <w:style w:type="character" w:styleId="FollowedHyperlink">
    <w:name w:val="FollowedHyperlink"/>
    <w:basedOn w:val="DefaultParagraphFont"/>
    <w:uiPriority w:val="99"/>
    <w:semiHidden/>
    <w:unhideWhenUsed/>
    <w:rsid w:val="001F5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noporavka.gov.hr/natjecaji/8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AAA6-A41B-41A0-AEBA-D29D5ABF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2022-06-22T16:40:00Z</dcterms:created>
  <dcterms:modified xsi:type="dcterms:W3CDTF">2022-06-24T12:15:00Z</dcterms:modified>
</cp:coreProperties>
</file>